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89" w:rsidRPr="00F941BD" w:rsidRDefault="00313989" w:rsidP="006E477F">
      <w:pPr>
        <w:ind w:firstLine="9214"/>
        <w:jc w:val="both"/>
        <w:rPr>
          <w:b/>
          <w:spacing w:val="20"/>
        </w:rPr>
      </w:pPr>
      <w:r w:rsidRPr="00F941BD">
        <w:rPr>
          <w:b/>
          <w:spacing w:val="20"/>
        </w:rPr>
        <w:t>УТВЕРЖДЕН</w:t>
      </w:r>
    </w:p>
    <w:p w:rsidR="00313989" w:rsidRPr="00F941BD" w:rsidRDefault="00313989" w:rsidP="006E477F">
      <w:pPr>
        <w:ind w:firstLine="9214"/>
        <w:jc w:val="both"/>
        <w:rPr>
          <w:b/>
          <w:spacing w:val="20"/>
        </w:rPr>
      </w:pPr>
      <w:r w:rsidRPr="00F941BD">
        <w:rPr>
          <w:b/>
          <w:spacing w:val="20"/>
        </w:rPr>
        <w:t>Решением Коллегии</w:t>
      </w:r>
    </w:p>
    <w:p w:rsidR="006E477F" w:rsidRDefault="00313989" w:rsidP="006E477F">
      <w:pPr>
        <w:ind w:firstLine="9214"/>
        <w:jc w:val="both"/>
        <w:rPr>
          <w:b/>
          <w:bCs/>
          <w:spacing w:val="20"/>
        </w:rPr>
      </w:pPr>
      <w:r w:rsidRPr="00F941BD">
        <w:rPr>
          <w:b/>
          <w:spacing w:val="20"/>
        </w:rPr>
        <w:t>контрольно-счетной палаты</w:t>
      </w:r>
      <w:r w:rsidR="006E477F">
        <w:rPr>
          <w:b/>
          <w:spacing w:val="20"/>
        </w:rPr>
        <w:t xml:space="preserve"> </w:t>
      </w:r>
      <w:r w:rsidRPr="00F941BD">
        <w:rPr>
          <w:b/>
          <w:bCs/>
          <w:spacing w:val="20"/>
        </w:rPr>
        <w:t>Амурской</w:t>
      </w:r>
    </w:p>
    <w:p w:rsidR="006E477F" w:rsidRDefault="00313989" w:rsidP="006E477F">
      <w:pPr>
        <w:ind w:firstLine="9214"/>
        <w:jc w:val="both"/>
        <w:rPr>
          <w:b/>
          <w:spacing w:val="20"/>
        </w:rPr>
      </w:pPr>
      <w:r w:rsidRPr="00F941BD">
        <w:rPr>
          <w:b/>
          <w:bCs/>
          <w:spacing w:val="20"/>
        </w:rPr>
        <w:t>области</w:t>
      </w:r>
      <w:r w:rsidR="006E477F">
        <w:rPr>
          <w:b/>
          <w:bCs/>
          <w:spacing w:val="20"/>
        </w:rPr>
        <w:t xml:space="preserve"> </w:t>
      </w:r>
      <w:r w:rsidRPr="00F941BD">
        <w:rPr>
          <w:b/>
          <w:bCs/>
          <w:spacing w:val="20"/>
        </w:rPr>
        <w:t xml:space="preserve">(протокол </w:t>
      </w:r>
      <w:r w:rsidRPr="00E54A0A">
        <w:rPr>
          <w:b/>
          <w:bCs/>
          <w:spacing w:val="20"/>
        </w:rPr>
        <w:t xml:space="preserve">№ </w:t>
      </w:r>
      <w:r w:rsidR="00F31B06" w:rsidRPr="00E54A0A">
        <w:rPr>
          <w:b/>
          <w:bCs/>
          <w:spacing w:val="20"/>
        </w:rPr>
        <w:t>9</w:t>
      </w:r>
      <w:r w:rsidRPr="00E54A0A">
        <w:rPr>
          <w:b/>
          <w:bCs/>
          <w:spacing w:val="20"/>
        </w:rPr>
        <w:t>(</w:t>
      </w:r>
      <w:r w:rsidR="00F31B06" w:rsidRPr="00E54A0A">
        <w:rPr>
          <w:b/>
          <w:bCs/>
          <w:spacing w:val="20"/>
        </w:rPr>
        <w:t>101)</w:t>
      </w:r>
      <w:r w:rsidRPr="00F941BD">
        <w:rPr>
          <w:b/>
          <w:bCs/>
          <w:spacing w:val="20"/>
        </w:rPr>
        <w:t xml:space="preserve"> от 11 </w:t>
      </w:r>
      <w:r w:rsidR="006E477F">
        <w:rPr>
          <w:b/>
          <w:spacing w:val="20"/>
        </w:rPr>
        <w:t>декабря</w:t>
      </w:r>
    </w:p>
    <w:p w:rsidR="006E477F" w:rsidRDefault="006E477F" w:rsidP="006E477F">
      <w:pPr>
        <w:ind w:firstLine="9214"/>
        <w:jc w:val="both"/>
        <w:rPr>
          <w:b/>
          <w:spacing w:val="20"/>
        </w:rPr>
      </w:pPr>
      <w:r>
        <w:rPr>
          <w:b/>
          <w:spacing w:val="20"/>
        </w:rPr>
        <w:t>2015 г.</w:t>
      </w:r>
      <w:r w:rsidR="00313989" w:rsidRPr="00F941BD">
        <w:rPr>
          <w:b/>
          <w:spacing w:val="20"/>
        </w:rPr>
        <w:t>)</w:t>
      </w:r>
      <w:r>
        <w:rPr>
          <w:b/>
          <w:spacing w:val="20"/>
        </w:rPr>
        <w:t xml:space="preserve"> (с изменениями на основании</w:t>
      </w:r>
    </w:p>
    <w:p w:rsidR="006E477F" w:rsidRDefault="006E477F" w:rsidP="006E477F">
      <w:pPr>
        <w:ind w:firstLine="9214"/>
        <w:jc w:val="both"/>
        <w:rPr>
          <w:b/>
          <w:spacing w:val="20"/>
        </w:rPr>
      </w:pPr>
      <w:r>
        <w:rPr>
          <w:b/>
          <w:spacing w:val="20"/>
        </w:rPr>
        <w:t xml:space="preserve">Решения Коллегии контрольно-счетной </w:t>
      </w:r>
    </w:p>
    <w:p w:rsidR="006E477F" w:rsidRDefault="006E477F" w:rsidP="006E477F">
      <w:pPr>
        <w:ind w:firstLine="9214"/>
        <w:jc w:val="both"/>
        <w:rPr>
          <w:b/>
          <w:spacing w:val="20"/>
        </w:rPr>
      </w:pPr>
      <w:r>
        <w:rPr>
          <w:b/>
          <w:spacing w:val="20"/>
        </w:rPr>
        <w:t xml:space="preserve">палаты Амурской области от </w:t>
      </w:r>
      <w:r w:rsidR="00E54A0A">
        <w:rPr>
          <w:b/>
          <w:spacing w:val="20"/>
        </w:rPr>
        <w:t>06.07</w:t>
      </w:r>
      <w:r>
        <w:rPr>
          <w:b/>
          <w:spacing w:val="20"/>
        </w:rPr>
        <w:t>.2016)</w:t>
      </w:r>
    </w:p>
    <w:p w:rsidR="00313989" w:rsidRPr="00F941BD" w:rsidRDefault="00313989" w:rsidP="006E477F">
      <w:pPr>
        <w:ind w:left="8931"/>
        <w:jc w:val="right"/>
        <w:rPr>
          <w:b/>
          <w:spacing w:val="20"/>
        </w:rPr>
      </w:pPr>
    </w:p>
    <w:p w:rsidR="00313989" w:rsidRPr="00F941BD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ПЛАН</w:t>
      </w:r>
    </w:p>
    <w:p w:rsidR="00313989" w:rsidRPr="00F941BD" w:rsidRDefault="00313989" w:rsidP="00313989">
      <w:pPr>
        <w:spacing w:line="240" w:lineRule="exact"/>
        <w:jc w:val="center"/>
        <w:rPr>
          <w:b/>
          <w:sz w:val="28"/>
          <w:szCs w:val="28"/>
        </w:rPr>
      </w:pPr>
      <w:r w:rsidRPr="00F941BD">
        <w:rPr>
          <w:b/>
          <w:sz w:val="28"/>
          <w:szCs w:val="28"/>
        </w:rPr>
        <w:t>работы контрольно-счетной палаты Амурской области на 2016 год</w:t>
      </w:r>
    </w:p>
    <w:tbl>
      <w:tblPr>
        <w:tblpPr w:leftFromText="180" w:rightFromText="180" w:vertAnchor="text" w:horzAnchor="margin" w:tblpX="40" w:tblpY="108"/>
        <w:tblW w:w="14885" w:type="dxa"/>
        <w:tblLayout w:type="fixed"/>
        <w:tblLook w:val="04A0" w:firstRow="1" w:lastRow="0" w:firstColumn="1" w:lastColumn="0" w:noHBand="0" w:noVBand="1"/>
      </w:tblPr>
      <w:tblGrid>
        <w:gridCol w:w="959"/>
        <w:gridCol w:w="9957"/>
        <w:gridCol w:w="284"/>
        <w:gridCol w:w="3685"/>
      </w:tblGrid>
      <w:tr w:rsidR="00313989" w:rsidRPr="00F941BD" w:rsidTr="00F05423">
        <w:trPr>
          <w:trHeight w:val="397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F941BD" w:rsidRDefault="00313989" w:rsidP="00F05423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№ п/п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F941BD" w:rsidRDefault="00313989" w:rsidP="00F05423">
            <w:pPr>
              <w:spacing w:line="240" w:lineRule="exact"/>
              <w:jc w:val="center"/>
            </w:pPr>
            <w:r w:rsidRPr="00F941BD">
              <w:t>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989" w:rsidRPr="00F941BD" w:rsidRDefault="00313989" w:rsidP="00F05423">
            <w:pPr>
              <w:spacing w:line="240" w:lineRule="exact"/>
              <w:ind w:left="765"/>
            </w:pPr>
            <w:r w:rsidRPr="00F941BD">
              <w:rPr>
                <w:color w:val="000000"/>
              </w:rPr>
              <w:t xml:space="preserve">Срок </w:t>
            </w:r>
            <w:r w:rsidRPr="00F941BD">
              <w:t>проведения</w:t>
            </w:r>
          </w:p>
        </w:tc>
      </w:tr>
      <w:tr w:rsidR="00313989" w:rsidRPr="00F941BD" w:rsidTr="00F05423">
        <w:trPr>
          <w:trHeight w:val="146"/>
          <w:tblHeader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05423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1</w:t>
            </w:r>
          </w:p>
        </w:tc>
        <w:tc>
          <w:tcPr>
            <w:tcW w:w="102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05423">
            <w:pPr>
              <w:spacing w:line="240" w:lineRule="exact"/>
              <w:jc w:val="center"/>
            </w:pPr>
            <w:r w:rsidRPr="00F941BD"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05423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3</w:t>
            </w:r>
          </w:p>
        </w:tc>
      </w:tr>
      <w:tr w:rsidR="00313989" w:rsidRPr="00F941BD" w:rsidTr="00F05423">
        <w:trPr>
          <w:trHeight w:val="579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F05423">
            <w:pPr>
              <w:spacing w:line="240" w:lineRule="exact"/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1. Экспертно-аналитическая деятельность</w:t>
            </w:r>
          </w:p>
        </w:tc>
      </w:tr>
      <w:tr w:rsidR="00313989" w:rsidRPr="00F941BD" w:rsidTr="00F05423">
        <w:trPr>
          <w:trHeight w:val="583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F05423">
            <w:pPr>
              <w:spacing w:line="240" w:lineRule="exact"/>
              <w:jc w:val="center"/>
            </w:pPr>
            <w:r w:rsidRPr="00F941BD">
              <w:t>1.1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05423">
            <w:pPr>
              <w:spacing w:line="240" w:lineRule="exact"/>
            </w:pPr>
            <w:r w:rsidRPr="00F941BD">
              <w:t>Финансово-экономическая экспертиза проектов законов Амурской области и нормативных правовых актов в части, касающейся расходных обязательств Амурской области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05423">
            <w:pPr>
              <w:spacing w:line="240" w:lineRule="exact"/>
              <w:jc w:val="center"/>
            </w:pPr>
            <w:r w:rsidRPr="00F941BD">
              <w:t>По мере поступления в контрольно-счетную палату области</w:t>
            </w:r>
          </w:p>
        </w:tc>
      </w:tr>
      <w:tr w:rsidR="00313989" w:rsidRPr="00F941BD" w:rsidTr="00F05423">
        <w:trPr>
          <w:trHeight w:val="551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F05423">
            <w:pPr>
              <w:spacing w:line="240" w:lineRule="exact"/>
              <w:jc w:val="center"/>
            </w:pPr>
            <w:r w:rsidRPr="00F941BD">
              <w:t>1.2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05423">
            <w:pPr>
              <w:spacing w:line="240" w:lineRule="exact"/>
            </w:pPr>
            <w:r w:rsidRPr="00F941BD">
              <w:t>Экспертиза проектов законов Амурской области, регулирующих бюджетные правоотношения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05423">
            <w:pPr>
              <w:spacing w:line="240" w:lineRule="exact"/>
              <w:jc w:val="center"/>
            </w:pPr>
            <w:r w:rsidRPr="00F941BD">
              <w:t>По мере поступления в контрольно-счетную палату области</w:t>
            </w:r>
          </w:p>
        </w:tc>
      </w:tr>
      <w:tr w:rsidR="00313989" w:rsidRPr="00F941BD" w:rsidTr="00F05423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989" w:rsidRPr="00F941BD" w:rsidRDefault="00313989" w:rsidP="00F05423">
            <w:pPr>
              <w:spacing w:line="240" w:lineRule="exact"/>
              <w:jc w:val="center"/>
            </w:pPr>
            <w:r w:rsidRPr="00F941BD">
              <w:t>1.3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05423">
            <w:pPr>
              <w:spacing w:line="240" w:lineRule="exact"/>
            </w:pPr>
            <w:r w:rsidRPr="00F941BD">
              <w:t>Финансово-экономическая экспертиза государственных программ Амурской области</w:t>
            </w:r>
            <w:r w:rsidR="00CB09B6" w:rsidRPr="00F941BD">
              <w:t>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989" w:rsidRPr="00F941BD" w:rsidRDefault="00313989" w:rsidP="00F05423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6918A5" w:rsidRPr="00F941BD" w:rsidTr="00F05423">
        <w:trPr>
          <w:trHeight w:val="37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8A5" w:rsidRPr="00F941BD" w:rsidRDefault="0099136B" w:rsidP="006918A5">
            <w:pPr>
              <w:spacing w:line="240" w:lineRule="exact"/>
              <w:jc w:val="center"/>
            </w:pPr>
            <w:r w:rsidRPr="00F941BD">
              <w:t>1.3.1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6918A5" w:rsidP="00C84E83">
            <w:pPr>
              <w:spacing w:line="240" w:lineRule="exact"/>
            </w:pPr>
            <w:r w:rsidRPr="00F941BD">
              <w:t>Государственн</w:t>
            </w:r>
            <w:r w:rsidR="00C84E83" w:rsidRPr="00F941BD">
              <w:t>ая</w:t>
            </w:r>
            <w:r w:rsidRPr="00F941BD">
              <w:t xml:space="preserve"> программ</w:t>
            </w:r>
            <w:r w:rsidR="00C84E83" w:rsidRPr="00F941BD">
              <w:t>а</w:t>
            </w:r>
            <w:r w:rsidRPr="00F941BD">
              <w:t xml:space="preserve"> Амурской области «Обеспечение доступным и качественным жильем населения Амурской области на 2014-2020 годы»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6918A5" w:rsidP="006918A5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6918A5" w:rsidRPr="00F941BD" w:rsidTr="00F05423">
        <w:trPr>
          <w:trHeight w:val="4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8A5" w:rsidRPr="00F941BD" w:rsidRDefault="006918A5" w:rsidP="0099136B">
            <w:pPr>
              <w:spacing w:line="240" w:lineRule="exact"/>
              <w:jc w:val="center"/>
            </w:pPr>
            <w:r w:rsidRPr="00F941BD">
              <w:t>1.</w:t>
            </w:r>
            <w:r w:rsidR="0099136B" w:rsidRPr="00F941BD">
              <w:t>3.2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6918A5" w:rsidP="00CB09B6">
            <w:pPr>
              <w:spacing w:line="240" w:lineRule="exact"/>
            </w:pPr>
            <w:r w:rsidRPr="00F941BD">
              <w:t>Государственн</w:t>
            </w:r>
            <w:r w:rsidR="00CB09B6" w:rsidRPr="00F941BD">
              <w:t>ая</w:t>
            </w:r>
            <w:r w:rsidRPr="00F941BD">
              <w:t xml:space="preserve"> программ</w:t>
            </w:r>
            <w:r w:rsidR="00CB09B6" w:rsidRPr="00F941BD">
              <w:t>а</w:t>
            </w:r>
            <w:r w:rsidRPr="00F941BD">
              <w:t xml:space="preserve"> Амурской области «Модернизация жилищно-коммунального комплекса, энергосбережение и повышение энергетической эффективности в Амурской области на 2014-2015 годы»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6918A5" w:rsidP="006918A5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6918A5" w:rsidRPr="00F941BD" w:rsidTr="00F05423">
        <w:trPr>
          <w:trHeight w:val="4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8A5" w:rsidRPr="00F941BD" w:rsidRDefault="0099136B" w:rsidP="0099136B">
            <w:pPr>
              <w:spacing w:line="240" w:lineRule="exact"/>
              <w:jc w:val="center"/>
            </w:pPr>
            <w:r w:rsidRPr="00F941BD">
              <w:t>1.3.3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CB09B6" w:rsidP="00CB09B6">
            <w:pPr>
              <w:spacing w:line="240" w:lineRule="exact"/>
            </w:pPr>
            <w:r w:rsidRPr="00F941BD">
              <w:t>Государственная</w:t>
            </w:r>
            <w:r w:rsidR="006918A5" w:rsidRPr="00F941BD">
              <w:t xml:space="preserve"> программ</w:t>
            </w:r>
            <w:r w:rsidRPr="00F941BD">
              <w:t>а</w:t>
            </w:r>
            <w:r w:rsidR="006918A5" w:rsidRPr="00F941BD">
              <w:t xml:space="preserve"> Амурской области «Развитие здравоохранения Амурской области на 2014-2020 годы»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6918A5" w:rsidP="006918A5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6918A5" w:rsidRPr="00F941BD" w:rsidTr="00F05423">
        <w:trPr>
          <w:trHeight w:val="4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8A5" w:rsidRPr="00F941BD" w:rsidRDefault="0099136B" w:rsidP="0099136B">
            <w:pPr>
              <w:spacing w:line="240" w:lineRule="exact"/>
              <w:jc w:val="center"/>
            </w:pPr>
            <w:r w:rsidRPr="00F941BD">
              <w:t>1.3.4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6918A5" w:rsidP="00CB09B6">
            <w:pPr>
              <w:spacing w:line="240" w:lineRule="exact"/>
            </w:pPr>
            <w:r w:rsidRPr="00F941BD">
              <w:t>Государственн</w:t>
            </w:r>
            <w:r w:rsidR="00CB09B6" w:rsidRPr="00F941BD">
              <w:t>ая</w:t>
            </w:r>
            <w:r w:rsidRPr="00F941BD">
              <w:t xml:space="preserve"> программ</w:t>
            </w:r>
            <w:r w:rsidR="00CB09B6" w:rsidRPr="00F941BD">
              <w:t>а</w:t>
            </w:r>
            <w:r w:rsidRPr="00F941BD">
              <w:t xml:space="preserve"> Амурской области «Охрана окружающей среды в Амурской области на 2014-2020 годы»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6918A5" w:rsidP="006918A5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6918A5" w:rsidRPr="00F941BD" w:rsidTr="00F05423">
        <w:trPr>
          <w:trHeight w:val="4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18A5" w:rsidRPr="00F941BD" w:rsidRDefault="0099136B" w:rsidP="0099136B">
            <w:pPr>
              <w:spacing w:line="240" w:lineRule="exact"/>
              <w:jc w:val="center"/>
            </w:pPr>
            <w:r w:rsidRPr="00F941BD">
              <w:t>1.3.5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6918A5" w:rsidP="00CB09B6">
            <w:pPr>
              <w:spacing w:line="240" w:lineRule="exact"/>
            </w:pPr>
            <w:r w:rsidRPr="00F941BD">
              <w:t>Государственн</w:t>
            </w:r>
            <w:r w:rsidR="00CB09B6" w:rsidRPr="00F941BD">
              <w:t>ая</w:t>
            </w:r>
            <w:r w:rsidRPr="00F941BD">
              <w:t xml:space="preserve"> программ</w:t>
            </w:r>
            <w:r w:rsidR="00CB09B6" w:rsidRPr="00F941BD">
              <w:t>а</w:t>
            </w:r>
            <w:r w:rsidRPr="00F941BD">
              <w:t xml:space="preserve"> Амурской области «</w:t>
            </w:r>
            <w:r w:rsidR="0099136B" w:rsidRPr="00F941BD">
              <w:t>Развитие системы социальной защиты населения Амурской области на 2014-2020 гг.»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A5" w:rsidRPr="00F941BD" w:rsidRDefault="006918A5" w:rsidP="006918A5">
            <w:pPr>
              <w:spacing w:line="240" w:lineRule="exact"/>
              <w:jc w:val="center"/>
              <w:rPr>
                <w:color w:val="000000"/>
              </w:rPr>
            </w:pPr>
          </w:p>
        </w:tc>
      </w:tr>
      <w:tr w:rsidR="0099136B" w:rsidRPr="00F941BD" w:rsidTr="0099136B">
        <w:trPr>
          <w:trHeight w:val="322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1.4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</w:pPr>
            <w:r w:rsidRPr="00F941BD">
              <w:t>Подготовка заключений по квартальным отчетам об исполнении областного бюджета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99136B" w:rsidRPr="00F941BD" w:rsidTr="00F05423">
        <w:trPr>
          <w:trHeight w:val="55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1.5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</w:pPr>
            <w:r w:rsidRPr="00F941BD">
              <w:t>Подготовка заключения по результатам внешней проверки годового отчета об исполнении областного бюджета за 2015 год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9136B" w:rsidRPr="00F941BD" w:rsidTr="00F05423">
        <w:trPr>
          <w:trHeight w:val="704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1.6</w:t>
            </w:r>
          </w:p>
        </w:tc>
        <w:tc>
          <w:tcPr>
            <w:tcW w:w="9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</w:pPr>
            <w:r w:rsidRPr="00F941BD">
              <w:t>Подготовка заключения по результатам внешней проверки годового отчета об исполнении бюджета территориального фонда обязательного медицинского страхования Амурской области за 2015 год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Апрель-май</w:t>
            </w:r>
          </w:p>
        </w:tc>
      </w:tr>
      <w:tr w:rsidR="0099136B" w:rsidRPr="00F941BD" w:rsidTr="00F05423">
        <w:trPr>
          <w:trHeight w:val="5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lastRenderedPageBreak/>
              <w:t>1.7</w:t>
            </w:r>
          </w:p>
        </w:tc>
        <w:tc>
          <w:tcPr>
            <w:tcW w:w="9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</w:pPr>
            <w:r w:rsidRPr="00F941BD">
              <w:t>Подготовка заключения на проект закона Амурской области «Об исполнении областного бюджета за 2015 год»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F05423">
        <w:trPr>
          <w:trHeight w:val="7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1.8</w:t>
            </w:r>
          </w:p>
        </w:tc>
        <w:tc>
          <w:tcPr>
            <w:tcW w:w="9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</w:pPr>
            <w:r w:rsidRPr="00F941BD">
              <w:t xml:space="preserve">Подготовка заключения на проект закона Амурской области «Об исполнении бюджета территориального фонда обязательного медицинского страхования Амурской области </w:t>
            </w:r>
            <w:r w:rsidRPr="00F941BD">
              <w:br/>
              <w:t>за 2015 год»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Июнь</w:t>
            </w:r>
          </w:p>
        </w:tc>
      </w:tr>
      <w:tr w:rsidR="0099136B" w:rsidRPr="00F941BD" w:rsidTr="00F05423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1.9</w:t>
            </w:r>
          </w:p>
        </w:tc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</w:pPr>
            <w:r w:rsidRPr="00F941BD">
              <w:t>Экспертиза проекта закона Амурской области «Об областном бюджете на 2017 год и плановый период 2018 и 2019 годов» и подготовка заключения по нему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99136B" w:rsidRPr="00F941BD" w:rsidTr="00F05423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1.10</w:t>
            </w:r>
          </w:p>
        </w:tc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E54A0A">
            <w:pPr>
              <w:spacing w:line="240" w:lineRule="exact"/>
            </w:pPr>
            <w:r w:rsidRPr="00F941BD">
              <w:t>Экспертиза проекта закона Амурской области «О бюджете территориального фонда обязательного медицинского страхования Амурской области на 2017 год плановый период 2018 и 2019 годов» и подготовка заключения по нему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Октябрь-ноябрь</w:t>
            </w:r>
          </w:p>
        </w:tc>
      </w:tr>
      <w:tr w:rsidR="00E54A0A" w:rsidRPr="00F941BD" w:rsidTr="00F05423">
        <w:trPr>
          <w:trHeight w:val="4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4A0A" w:rsidRPr="00F941BD" w:rsidRDefault="00E54A0A" w:rsidP="0099136B">
            <w:pPr>
              <w:spacing w:line="240" w:lineRule="exact"/>
              <w:jc w:val="center"/>
            </w:pPr>
            <w:r>
              <w:t>1.11</w:t>
            </w:r>
          </w:p>
        </w:tc>
        <w:tc>
          <w:tcPr>
            <w:tcW w:w="9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0A" w:rsidRPr="00F941BD" w:rsidRDefault="00E54A0A" w:rsidP="00E54A0A">
            <w:pPr>
              <w:spacing w:line="240" w:lineRule="exact"/>
            </w:pPr>
            <w:r>
              <w:t>Экспертно-аналитическое мероприятие «Анализ использования средств областного бюджета на покрытие судебных расходов (государственной пошлины и судебных издержек, связанных с рассмотрением дел в судах) за 2015 год»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A0A" w:rsidRPr="00F941BD" w:rsidRDefault="00E54A0A" w:rsidP="0099136B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99136B" w:rsidRPr="00F941BD" w:rsidTr="00F05423">
        <w:trPr>
          <w:trHeight w:val="570"/>
        </w:trPr>
        <w:tc>
          <w:tcPr>
            <w:tcW w:w="14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jc w:val="center"/>
              <w:rPr>
                <w:b/>
                <w:bCs/>
              </w:rPr>
            </w:pPr>
          </w:p>
          <w:p w:rsidR="0099136B" w:rsidRPr="00F941BD" w:rsidRDefault="0099136B" w:rsidP="0099136B">
            <w:pPr>
              <w:jc w:val="center"/>
              <w:rPr>
                <w:b/>
                <w:bCs/>
              </w:rPr>
            </w:pPr>
            <w:r w:rsidRPr="00F941BD">
              <w:rPr>
                <w:b/>
                <w:bCs/>
              </w:rPr>
              <w:t>2. Контрольно-ревизионные мероприятия</w:t>
            </w:r>
          </w:p>
          <w:p w:rsidR="0099136B" w:rsidRPr="00F941BD" w:rsidRDefault="0099136B" w:rsidP="0099136B">
            <w:pPr>
              <w:jc w:val="center"/>
              <w:rPr>
                <w:b/>
                <w:bCs/>
              </w:rPr>
            </w:pPr>
          </w:p>
        </w:tc>
      </w:tr>
      <w:tr w:rsidR="0099136B" w:rsidRPr="00F941BD" w:rsidTr="00F05423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2.1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autoSpaceDE w:val="0"/>
              <w:autoSpaceDN w:val="0"/>
              <w:adjustRightInd w:val="0"/>
            </w:pPr>
            <w:r w:rsidRPr="00F941BD">
              <w:rPr>
                <w:rStyle w:val="a3"/>
                <w:i w:val="0"/>
              </w:rPr>
              <w:t xml:space="preserve">Проверка целевого и эффективного использования средств, выделенных Избирательной комиссии области на проведение в 2015 году выборов губернатора области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Январь</w:t>
            </w:r>
          </w:p>
        </w:tc>
      </w:tr>
      <w:tr w:rsidR="0099136B" w:rsidRPr="00F941BD" w:rsidTr="00861F5B">
        <w:trPr>
          <w:trHeight w:val="13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2.2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autoSpaceDE w:val="0"/>
              <w:autoSpaceDN w:val="0"/>
              <w:adjustRightInd w:val="0"/>
            </w:pPr>
            <w:r w:rsidRPr="00F941BD">
              <w:t>Проверка целевого и эффективного (результативного) использования средств областного бюджета, выделенных в 2015 году на частичную оплату стоимости путевок для детей работающих граждан в организации отдыха и оздоровления детей в каникулярное время путем предоставления субсидии  бюджету муниципального образования г.Благовещенск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Январь</w:t>
            </w:r>
          </w:p>
        </w:tc>
      </w:tr>
      <w:tr w:rsidR="0099136B" w:rsidRPr="00F941BD" w:rsidTr="00D51B62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2.3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r w:rsidRPr="00F941BD">
              <w:t>Проверка целевого и эффективного использования субсидий, выделенных в 2015 году на софинансирование расходов по осуществлению дорожной деятельности в отношении автомобильных дорог местного значения и сооружений на них в рамках подпрограммы «Развитие сети автомобильных дорог общего пользования Амурской области» государственной программы «Развитие транспортной системы Амурской области на 2014-2020 годы» муниципальным образованиям: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t>Январь</w:t>
            </w:r>
            <w:r w:rsidR="00B27FB8">
              <w:t>-февраль</w:t>
            </w:r>
          </w:p>
          <w:p w:rsidR="0099136B" w:rsidRPr="00F941BD" w:rsidRDefault="0099136B" w:rsidP="0099136B">
            <w:pPr>
              <w:spacing w:line="240" w:lineRule="exact"/>
              <w:jc w:val="center"/>
            </w:pPr>
          </w:p>
          <w:p w:rsidR="0099136B" w:rsidRPr="00F941BD" w:rsidRDefault="0099136B" w:rsidP="0099136B">
            <w:pPr>
              <w:spacing w:line="240" w:lineRule="exact"/>
              <w:jc w:val="center"/>
              <w:rPr>
                <w:i/>
              </w:rPr>
            </w:pPr>
          </w:p>
        </w:tc>
      </w:tr>
      <w:tr w:rsidR="0099136B" w:rsidRPr="00F941BD" w:rsidTr="0099136B">
        <w:trPr>
          <w:trHeight w:val="3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CB09B6">
            <w:pPr>
              <w:spacing w:line="240" w:lineRule="exact"/>
              <w:jc w:val="center"/>
            </w:pPr>
            <w:r w:rsidRPr="00F941BD">
              <w:t>2.3.</w:t>
            </w:r>
            <w:r w:rsidR="00CB09B6" w:rsidRPr="00F941BD">
              <w:t>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CF2A63" w:rsidP="0099136B">
            <w:r w:rsidRPr="00F941BD">
              <w:t>г. Благовещ</w:t>
            </w:r>
            <w:r w:rsidR="0099136B" w:rsidRPr="00F941BD">
              <w:t>енск</w:t>
            </w: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</w:p>
        </w:tc>
      </w:tr>
      <w:tr w:rsidR="0099136B" w:rsidRPr="00F941BD" w:rsidTr="00861F5B">
        <w:trPr>
          <w:trHeight w:val="3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CB09B6">
            <w:pPr>
              <w:spacing w:line="240" w:lineRule="exact"/>
              <w:jc w:val="center"/>
            </w:pPr>
            <w:r w:rsidRPr="00F941BD">
              <w:t>2.3.</w:t>
            </w:r>
            <w:r w:rsidR="00CB09B6" w:rsidRPr="00F941BD">
              <w:t>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r w:rsidRPr="00F941BD">
              <w:t>г. Белогорск</w:t>
            </w:r>
          </w:p>
        </w:tc>
        <w:tc>
          <w:tcPr>
            <w:tcW w:w="368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</w:p>
        </w:tc>
      </w:tr>
      <w:tr w:rsidR="0099136B" w:rsidRPr="00F941BD" w:rsidTr="00861F5B">
        <w:trPr>
          <w:trHeight w:val="4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CB09B6">
            <w:pPr>
              <w:spacing w:line="240" w:lineRule="exact"/>
              <w:jc w:val="center"/>
            </w:pPr>
            <w:r w:rsidRPr="00F941BD">
              <w:t>2.3.</w:t>
            </w:r>
            <w:r w:rsidR="00CB09B6" w:rsidRPr="00F941BD">
              <w:t>3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autoSpaceDE w:val="0"/>
              <w:autoSpaceDN w:val="0"/>
              <w:adjustRightInd w:val="0"/>
            </w:pPr>
            <w:r w:rsidRPr="00F941BD">
              <w:t>г. Свободный</w:t>
            </w:r>
          </w:p>
        </w:tc>
        <w:tc>
          <w:tcPr>
            <w:tcW w:w="36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</w:p>
        </w:tc>
      </w:tr>
      <w:tr w:rsidR="0099136B" w:rsidRPr="00F941BD" w:rsidTr="00F05423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861F5B">
            <w:pPr>
              <w:spacing w:line="240" w:lineRule="exact"/>
              <w:jc w:val="center"/>
            </w:pPr>
            <w:r w:rsidRPr="00F941BD">
              <w:t>2.</w:t>
            </w:r>
            <w:r w:rsidR="00861F5B">
              <w:t>4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861F5B">
            <w:pPr>
              <w:autoSpaceDE w:val="0"/>
              <w:autoSpaceDN w:val="0"/>
              <w:adjustRightInd w:val="0"/>
            </w:pPr>
            <w:r w:rsidRPr="00F941BD">
              <w:t xml:space="preserve">Проверка полноты поступлений в 2015 году в доход бюджетных и автономных учреждений Амурской области средств от сдачи в аренду государственного имущества, находящегося в </w:t>
            </w:r>
            <w:r w:rsidRPr="00F941BD">
              <w:lastRenderedPageBreak/>
              <w:t>собственности Амурской области и переданного в оперативное управление следующим автономным учреждениям: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  <w:r w:rsidRPr="00F941BD">
              <w:lastRenderedPageBreak/>
              <w:t>Январь-февраль</w:t>
            </w:r>
          </w:p>
        </w:tc>
      </w:tr>
      <w:tr w:rsidR="0099136B" w:rsidRPr="00F941BD" w:rsidTr="00274894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861F5B">
            <w:pPr>
              <w:spacing w:line="240" w:lineRule="exact"/>
              <w:jc w:val="center"/>
            </w:pPr>
            <w:r w:rsidRPr="00F941BD">
              <w:lastRenderedPageBreak/>
              <w:t>2.</w:t>
            </w:r>
            <w:r w:rsidR="00861F5B">
              <w:t>4</w:t>
            </w:r>
            <w:r w:rsidRPr="00F941BD">
              <w:t>.1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autoSpaceDE w:val="0"/>
              <w:autoSpaceDN w:val="0"/>
              <w:adjustRightInd w:val="0"/>
            </w:pPr>
            <w:r w:rsidRPr="00F941BD">
              <w:t>Государственное профессиональное образовательное автономное учреждение Амурской области «Амурский аграрный колледж»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</w:p>
        </w:tc>
      </w:tr>
      <w:tr w:rsidR="0099136B" w:rsidRPr="00F941BD" w:rsidTr="00274894">
        <w:trPr>
          <w:trHeight w:val="5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861F5B">
            <w:pPr>
              <w:spacing w:line="240" w:lineRule="exact"/>
              <w:jc w:val="center"/>
            </w:pPr>
            <w:r w:rsidRPr="00F941BD">
              <w:t>2.</w:t>
            </w:r>
            <w:r w:rsidR="00861F5B">
              <w:t>4</w:t>
            </w:r>
            <w:r w:rsidRPr="00F941BD">
              <w:t>.2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autoSpaceDE w:val="0"/>
              <w:autoSpaceDN w:val="0"/>
              <w:adjustRightInd w:val="0"/>
            </w:pPr>
            <w:r w:rsidRPr="00F941BD">
              <w:t>Государственное профессиональное образовательное автономное учреждение Амурской области «Амурский педагогический колледж»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</w:p>
        </w:tc>
      </w:tr>
      <w:tr w:rsidR="0099136B" w:rsidRPr="00F941BD" w:rsidTr="00FA50B0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861F5B">
            <w:pPr>
              <w:spacing w:line="240" w:lineRule="exact"/>
              <w:jc w:val="center"/>
            </w:pPr>
            <w:r w:rsidRPr="00F941BD">
              <w:t>2.</w:t>
            </w:r>
            <w:r w:rsidR="00861F5B">
              <w:t>4</w:t>
            </w:r>
            <w:r w:rsidRPr="00F941BD">
              <w:t>.3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autoSpaceDE w:val="0"/>
              <w:autoSpaceDN w:val="0"/>
              <w:adjustRightInd w:val="0"/>
            </w:pPr>
            <w:r w:rsidRPr="00F941BD">
              <w:t>Государственное профессиональное образовательное автономное учреждение Амурской области «Амурский колледж строительства и жилищно-коммунального хозяйства»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</w:p>
        </w:tc>
      </w:tr>
      <w:tr w:rsidR="0099136B" w:rsidRPr="00F941BD" w:rsidTr="00FA50B0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861F5B">
            <w:pPr>
              <w:spacing w:line="240" w:lineRule="exact"/>
              <w:jc w:val="center"/>
            </w:pPr>
            <w:r w:rsidRPr="00F941BD">
              <w:t>2.</w:t>
            </w:r>
            <w:r w:rsidR="00861F5B">
              <w:t>4</w:t>
            </w:r>
            <w:r w:rsidRPr="00F941BD">
              <w:t>.4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autoSpaceDE w:val="0"/>
              <w:autoSpaceDN w:val="0"/>
              <w:adjustRightInd w:val="0"/>
            </w:pPr>
            <w:r w:rsidRPr="00F941BD">
              <w:t>Государственное автономное учреждение культуры Амурской области «Амурский областной театр кукол»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</w:p>
        </w:tc>
      </w:tr>
      <w:tr w:rsidR="0099136B" w:rsidRPr="00F941BD" w:rsidTr="00FA50B0">
        <w:trPr>
          <w:trHeight w:val="5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861F5B">
            <w:pPr>
              <w:spacing w:line="240" w:lineRule="exact"/>
              <w:jc w:val="center"/>
            </w:pPr>
            <w:r w:rsidRPr="00F941BD">
              <w:t>2.</w:t>
            </w:r>
            <w:r w:rsidR="00861F5B">
              <w:t>4</w:t>
            </w:r>
            <w:r w:rsidRPr="00F941BD">
              <w:t>.5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autoSpaceDE w:val="0"/>
              <w:autoSpaceDN w:val="0"/>
              <w:adjustRightInd w:val="0"/>
            </w:pPr>
            <w:r w:rsidRPr="00F941BD">
              <w:t>Государственное автономное учреждение здравоохранения Амурской области «Благовещенская городская клиническая больница»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spacing w:line="240" w:lineRule="exact"/>
              <w:jc w:val="center"/>
            </w:pPr>
          </w:p>
        </w:tc>
      </w:tr>
      <w:tr w:rsidR="0099136B" w:rsidRPr="00F941BD" w:rsidTr="00F05423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36B" w:rsidRPr="00F941BD" w:rsidRDefault="0099136B" w:rsidP="00861F5B">
            <w:pPr>
              <w:spacing w:line="240" w:lineRule="exact"/>
              <w:jc w:val="center"/>
            </w:pPr>
            <w:r w:rsidRPr="00F941BD">
              <w:t>2.</w:t>
            </w:r>
            <w:r w:rsidR="00861F5B">
              <w:t>5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autoSpaceDE w:val="0"/>
              <w:autoSpaceDN w:val="0"/>
              <w:adjustRightInd w:val="0"/>
            </w:pPr>
            <w:r w:rsidRPr="00F941BD">
              <w:t>Проверка целевого и эффективного расходования средств областного бюджета, выделенных в 2014-2015 годах в виде субсидии на обеспечение мероприятий по капитальному ремонту общего имущества в многоквартирных домах Амурской области, в части расходов на содержание некоммерческой организации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36B" w:rsidRPr="00F941BD" w:rsidRDefault="0099136B" w:rsidP="0099136B">
            <w:pPr>
              <w:autoSpaceDE w:val="0"/>
              <w:autoSpaceDN w:val="0"/>
              <w:adjustRightInd w:val="0"/>
              <w:jc w:val="center"/>
            </w:pPr>
            <w:r w:rsidRPr="00F941BD">
              <w:t>Январь-февраль</w:t>
            </w:r>
          </w:p>
        </w:tc>
      </w:tr>
      <w:tr w:rsidR="00861F5B" w:rsidRPr="00F941BD" w:rsidTr="00F05423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>
              <w:t>2.6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autoSpaceDE w:val="0"/>
              <w:autoSpaceDN w:val="0"/>
              <w:adjustRightInd w:val="0"/>
              <w:ind w:firstLine="33"/>
            </w:pPr>
            <w:r w:rsidRPr="00F941BD">
              <w:t>Проверка целевого и эффективного расходования средств, выделенных в 2015 году на предоставление жилых помещений детям-сиротам и детям, оставшимся без попечения родителей, лицам из их числа по договорам найма специализир</w:t>
            </w:r>
            <w:r>
              <w:t>ованных жилых помещений, бюджету</w:t>
            </w:r>
            <w:r w:rsidRPr="00F941BD">
              <w:t xml:space="preserve"> муниципальн</w:t>
            </w:r>
            <w:r>
              <w:t>ого</w:t>
            </w:r>
            <w:r w:rsidRPr="00F941BD">
              <w:t xml:space="preserve"> образовани</w:t>
            </w:r>
            <w:r>
              <w:t>я</w:t>
            </w:r>
            <w:r w:rsidRPr="00F941BD">
              <w:t xml:space="preserve"> Октябрьский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</w:pPr>
            <w:r>
              <w:t>Ф</w:t>
            </w:r>
            <w:r w:rsidRPr="00F941BD">
              <w:t>евраль</w:t>
            </w:r>
          </w:p>
        </w:tc>
      </w:tr>
      <w:tr w:rsidR="00861F5B" w:rsidRPr="00F941BD" w:rsidTr="00274894">
        <w:trPr>
          <w:trHeight w:val="4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2.7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</w:pPr>
            <w:r w:rsidRPr="00F941BD">
              <w:t xml:space="preserve">Проверка состояния государственного долга Амурской области за 2015 год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Февраль</w:t>
            </w:r>
          </w:p>
        </w:tc>
      </w:tr>
      <w:tr w:rsidR="00861F5B" w:rsidRPr="00F941BD" w:rsidTr="00274894">
        <w:trPr>
          <w:trHeight w:val="5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2.8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</w:pPr>
            <w:r w:rsidRPr="00F941BD">
              <w:t xml:space="preserve">Проверка состояния долговых обязательств муниципальных образований перед областным бюджетом за 2015 год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 xml:space="preserve">Февраль </w:t>
            </w:r>
          </w:p>
        </w:tc>
      </w:tr>
      <w:tr w:rsidR="00861F5B" w:rsidRPr="00F941BD" w:rsidTr="00F05423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2.9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r w:rsidRPr="00F941BD">
              <w:t xml:space="preserve">Проверка </w:t>
            </w:r>
            <w:r w:rsidR="00B07DB3">
              <w:t xml:space="preserve">целевого и эффективного </w:t>
            </w:r>
            <w:r w:rsidRPr="00F941BD">
              <w:t>использования средств областного бюджета, предоставленных в 2015 году на обеспечение выполнения функций исполнительным органам государственной власти области: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</w:pPr>
          </w:p>
        </w:tc>
      </w:tr>
      <w:tr w:rsidR="00861F5B" w:rsidRPr="00F941BD" w:rsidTr="00996617">
        <w:trPr>
          <w:trHeight w:val="3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2.9.1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r w:rsidRPr="00F941BD">
              <w:t>Министерство лесного хозяйства и пожарной безопасности Амурской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Февраль</w:t>
            </w:r>
          </w:p>
          <w:p w:rsidR="00861F5B" w:rsidRPr="00F941BD" w:rsidRDefault="00861F5B" w:rsidP="00861F5B">
            <w:pPr>
              <w:spacing w:line="240" w:lineRule="exact"/>
              <w:jc w:val="center"/>
            </w:pPr>
          </w:p>
        </w:tc>
      </w:tr>
      <w:tr w:rsidR="00861F5B" w:rsidRPr="00F941BD" w:rsidTr="00996617">
        <w:trPr>
          <w:trHeight w:val="41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2.9.2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r w:rsidRPr="00F941BD">
              <w:t>Министерство транспорта и строительства Амурской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Февраль</w:t>
            </w:r>
          </w:p>
          <w:p w:rsidR="00861F5B" w:rsidRPr="00F941BD" w:rsidRDefault="00861F5B" w:rsidP="00861F5B">
            <w:pPr>
              <w:spacing w:line="240" w:lineRule="exact"/>
              <w:jc w:val="center"/>
            </w:pPr>
          </w:p>
        </w:tc>
      </w:tr>
      <w:tr w:rsidR="00861F5B" w:rsidRPr="00F941BD" w:rsidTr="002A7C9B">
        <w:trPr>
          <w:trHeight w:val="3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2.9.3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autoSpaceDE w:val="0"/>
              <w:autoSpaceDN w:val="0"/>
              <w:adjustRightInd w:val="0"/>
              <w:jc w:val="both"/>
            </w:pPr>
            <w:r w:rsidRPr="00F941BD">
              <w:t>Министерство жилищно-коммунального хозяйства Амурской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Февраль-март</w:t>
            </w:r>
          </w:p>
          <w:p w:rsidR="00861F5B" w:rsidRPr="00F941BD" w:rsidRDefault="00861F5B" w:rsidP="00861F5B">
            <w:pPr>
              <w:spacing w:line="240" w:lineRule="exact"/>
              <w:jc w:val="center"/>
            </w:pPr>
          </w:p>
        </w:tc>
      </w:tr>
      <w:tr w:rsidR="00861F5B" w:rsidRPr="00F941BD" w:rsidTr="00A75BD0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2.9.4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autoSpaceDE w:val="0"/>
              <w:autoSpaceDN w:val="0"/>
              <w:adjustRightInd w:val="0"/>
              <w:jc w:val="both"/>
            </w:pPr>
            <w:r w:rsidRPr="00F941BD">
              <w:t>Министерство экономического развития Амурской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Февраль-март</w:t>
            </w:r>
          </w:p>
        </w:tc>
      </w:tr>
      <w:tr w:rsidR="00861F5B" w:rsidRPr="00F941BD" w:rsidTr="0040364D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lastRenderedPageBreak/>
              <w:t>2.10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r w:rsidRPr="00F941BD">
              <w:t>Проверка полноты и своевременности зачисления в областной бюджет арендной платы за использование лесов в 2015 году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5B" w:rsidRPr="00F941BD" w:rsidRDefault="00861F5B" w:rsidP="00861F5B">
            <w:pPr>
              <w:jc w:val="center"/>
            </w:pPr>
            <w:r w:rsidRPr="00F941BD">
              <w:t>Февраль-март</w:t>
            </w:r>
          </w:p>
        </w:tc>
      </w:tr>
      <w:tr w:rsidR="00861F5B" w:rsidRPr="00F941BD" w:rsidTr="003D24C8">
        <w:trPr>
          <w:trHeight w:val="10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</w:pPr>
            <w:r w:rsidRPr="00F941BD">
              <w:t>Проверка государственного бюджетного учреждения Амурской области «Фонд имущества Амурской области» по вопросу эффективности распоряжения областной собственностью при осуществлении учредительной деятельности, полноты и своевременности зачисления в областной бюджет средств от продажи имущества области за 2015 год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jc w:val="center"/>
            </w:pPr>
            <w:r w:rsidRPr="00F941BD">
              <w:t>Февраль-март</w:t>
            </w:r>
          </w:p>
        </w:tc>
      </w:tr>
      <w:tr w:rsidR="00861F5B" w:rsidRPr="00F941BD" w:rsidTr="00861F5B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</w:pPr>
            <w:r w:rsidRPr="00F941BD">
              <w:t>Внешняя проверка годовой бюджетной отчетности главных администраторов бюджетных средств за 2015 год (44 главных администраторов бюджетных средств)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Март-апрель</w:t>
            </w:r>
          </w:p>
        </w:tc>
      </w:tr>
      <w:tr w:rsidR="00861F5B" w:rsidRPr="00F941BD" w:rsidTr="0001528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2.13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</w:pPr>
            <w:r w:rsidRPr="00F941BD">
              <w:t>Проверка открытого акционерного общества «Амурское ипотечное агентство» по вопросу целевого и эффективного использования средств областного бюджета, выделенных в 2015 году на увеличение уставного капитала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Март-апрель</w:t>
            </w:r>
          </w:p>
        </w:tc>
      </w:tr>
      <w:tr w:rsidR="00861F5B" w:rsidRPr="00F941BD" w:rsidTr="00861F5B">
        <w:trPr>
          <w:trHeight w:val="11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2.14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rPr>
                <w:i/>
              </w:rPr>
            </w:pPr>
            <w:r w:rsidRPr="00F941BD">
              <w:rPr>
                <w:rStyle w:val="a3"/>
                <w:i w:val="0"/>
              </w:rPr>
              <w:t>Проверка целевого и эффективного использования средств областного бюджета, предусмотренных в 2015 году на реализацию мероприятия «Развитие медицинской реабилитации, в том числе детей» в рамках подпрограммы «Развитие медицинской реабилитации и санаторно-курортного лечения, в том числе детей» государственной программы «Развитие здравоохранения Амурской области на 2014-2020 годы»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Апрель</w:t>
            </w:r>
          </w:p>
          <w:p w:rsidR="00861F5B" w:rsidRPr="00F941BD" w:rsidRDefault="00861F5B" w:rsidP="00861F5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61F5B" w:rsidRPr="00F941BD" w:rsidTr="00015288">
        <w:trPr>
          <w:trHeight w:val="6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2.15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</w:pPr>
            <w:r w:rsidRPr="00F941BD">
              <w:t xml:space="preserve">Проверка отдельных вопросов деятельности государственного казенного учреждения Амурской области «Строитель» в части использования средств областного бюджета, выделенных в 2015 году в виде бюджетных инвестиций в объекты капитального строительства государственной собственности области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F941BD">
              <w:rPr>
                <w:bCs/>
                <w:color w:val="000000"/>
              </w:rPr>
              <w:t>Апрель-май</w:t>
            </w:r>
          </w:p>
        </w:tc>
      </w:tr>
      <w:tr w:rsidR="00861F5B" w:rsidRPr="00F941BD" w:rsidTr="00861F5B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2.16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rPr>
                <w:iCs/>
              </w:rPr>
            </w:pPr>
            <w:r w:rsidRPr="00F941BD">
              <w:rPr>
                <w:iCs/>
              </w:rPr>
              <w:t xml:space="preserve">Проверка целевого и эффективного (результативного) использования средств областного бюджета, выделенных министерству жилищно-коммунального хозяйства области в 2015 году на поддержку теплоснабжающих организаций в соответствии с Законом Амурской области «О поддержке теплоснабжающих организаций на территории Амурской области» по следующим направлениям: </w:t>
            </w:r>
          </w:p>
          <w:p w:rsidR="00861F5B" w:rsidRPr="00F941BD" w:rsidRDefault="00861F5B" w:rsidP="00861F5B">
            <w:pPr>
              <w:rPr>
                <w:iCs/>
              </w:rPr>
            </w:pPr>
            <w:r w:rsidRPr="00F941BD">
              <w:rPr>
                <w:iCs/>
              </w:rPr>
              <w:t>- возмещение части затрат, возникших в связи с оказанием коммунальных услуг, по расходам на топливо и электрическую энергию, превышающим учтенные уполномоченным исполнительным органом государственной власти области, осуществляющим функции в сфере государственного регулирования цен и тарифов на продукцию (товары, услуги), при установлении экономически обоснованных тарифов на тепловую энергию;</w:t>
            </w:r>
          </w:p>
          <w:p w:rsidR="00861F5B" w:rsidRPr="00F941BD" w:rsidRDefault="00861F5B" w:rsidP="00861F5B">
            <w:pPr>
              <w:rPr>
                <w:iCs/>
              </w:rPr>
            </w:pPr>
            <w:r w:rsidRPr="00F941BD">
              <w:rPr>
                <w:iCs/>
              </w:rPr>
              <w:t>- возмещение части затрат, возникших в связи с оказанием коммунальных услуг, повлекших образование дебиторской задолженности населения либо дебиторской задолженности исполнителей коммунальных услуг, сложившейся в результате возникновения задолженности населения за предоставление коммунальных услуг по теплоснабжению, признанной в установленном порядке невозможной к взысканию, право требования по которой передано исполнителем коммунальных услуг теплоснабжающей организации;</w:t>
            </w:r>
          </w:p>
          <w:p w:rsidR="00861F5B" w:rsidRPr="00F941BD" w:rsidRDefault="00861F5B" w:rsidP="00861F5B">
            <w:pPr>
              <w:rPr>
                <w:iCs/>
              </w:rPr>
            </w:pPr>
            <w:r w:rsidRPr="00F941BD">
              <w:rPr>
                <w:iCs/>
              </w:rPr>
              <w:t xml:space="preserve">- возмещение части затрат, возникших в связи с оказанием коммунальных услуг, в части </w:t>
            </w:r>
            <w:r w:rsidRPr="00F941BD">
              <w:rPr>
                <w:iCs/>
              </w:rPr>
              <w:lastRenderedPageBreak/>
              <w:t xml:space="preserve">разницы между величиной, сложившейся исходя из расчетного объема полезного отпуска тепловой энергии на установленный экономически обоснованный тариф на тепловую энергию (за исключением расходов на топливо и электрическую энергию), и величиной, сложившейся исходя из фактического объема тепловой энергии на установленный экономически обоснованный тариф на тепловую энергию (за исключением расходов на топливо и электрическую энергию).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lastRenderedPageBreak/>
              <w:t>Май</w:t>
            </w:r>
          </w:p>
        </w:tc>
      </w:tr>
      <w:tr w:rsidR="00861F5B" w:rsidRPr="00F941BD" w:rsidTr="00F3044E">
        <w:trPr>
          <w:trHeight w:val="4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lastRenderedPageBreak/>
              <w:t>2.17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F3044E" w:rsidP="006E477F">
            <w:pPr>
              <w:spacing w:line="240" w:lineRule="exact"/>
            </w:pPr>
            <w:r>
              <w:t>Исключен Решением Коллегии контрольно-счетной палаты области от 25.01.2016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ED38AF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861F5B" w:rsidRPr="00F941BD" w:rsidTr="00E8778F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</w:pPr>
            <w:r w:rsidRPr="00F941BD">
              <w:t>Проверка годовых отчетов об исполнении бюджетов муниципальных образований за 2015 год (камеральные проверки):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  <w:r w:rsidRPr="00F941BD">
              <w:rPr>
                <w:bCs/>
                <w:color w:val="000000"/>
              </w:rPr>
              <w:t>Июнь</w:t>
            </w:r>
          </w:p>
        </w:tc>
      </w:tr>
      <w:tr w:rsidR="00861F5B" w:rsidRPr="00F941BD" w:rsidTr="00E8778F">
        <w:trPr>
          <w:trHeight w:val="2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autoSpaceDE w:val="0"/>
              <w:autoSpaceDN w:val="0"/>
              <w:adjustRightInd w:val="0"/>
            </w:pPr>
            <w:r w:rsidRPr="00F941BD">
              <w:t>ЗАТО Углегорск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E8778F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autoSpaceDE w:val="0"/>
              <w:autoSpaceDN w:val="0"/>
              <w:adjustRightInd w:val="0"/>
            </w:pPr>
            <w:r w:rsidRPr="00F941BD">
              <w:t>Грибовский с/с Архаринского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E8778F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2.18.3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autoSpaceDE w:val="0"/>
              <w:autoSpaceDN w:val="0"/>
              <w:adjustRightInd w:val="0"/>
            </w:pPr>
            <w:r w:rsidRPr="00F941BD">
              <w:t>Великокнязевский с/с Белогорского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E8778F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2.18.4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autoSpaceDE w:val="0"/>
              <w:autoSpaceDN w:val="0"/>
              <w:adjustRightInd w:val="0"/>
            </w:pPr>
            <w:r w:rsidRPr="00F941BD">
              <w:t>Новопетровский с/с Благовещенского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132E41">
        <w:trPr>
          <w:trHeight w:val="24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2.18.5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autoSpaceDE w:val="0"/>
              <w:autoSpaceDN w:val="0"/>
              <w:adjustRightInd w:val="0"/>
            </w:pPr>
            <w:r w:rsidRPr="00F941BD">
              <w:t>Белояровский с/с Завитинского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132E41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2.18.6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autoSpaceDE w:val="0"/>
              <w:autoSpaceDN w:val="0"/>
              <w:adjustRightInd w:val="0"/>
            </w:pPr>
            <w:r w:rsidRPr="00F941BD">
              <w:t>Болдыревский с/с Завитинского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132E41">
        <w:trPr>
          <w:trHeight w:val="2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2.18.7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autoSpaceDE w:val="0"/>
              <w:autoSpaceDN w:val="0"/>
              <w:adjustRightInd w:val="0"/>
            </w:pPr>
            <w:r w:rsidRPr="00F941BD">
              <w:t>Иннокентьевский с/с Завитинского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132E41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2.18.8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autoSpaceDE w:val="0"/>
              <w:autoSpaceDN w:val="0"/>
              <w:adjustRightInd w:val="0"/>
            </w:pPr>
            <w:r w:rsidRPr="00F941BD">
              <w:t>Преображеновский с/с Завитинского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132E41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2.18.9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autoSpaceDE w:val="0"/>
              <w:autoSpaceDN w:val="0"/>
              <w:adjustRightInd w:val="0"/>
            </w:pPr>
            <w:r w:rsidRPr="00F941BD">
              <w:t>Алгачинский с/с Зейского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132E41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2.18.10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autoSpaceDE w:val="0"/>
              <w:autoSpaceDN w:val="0"/>
              <w:adjustRightInd w:val="0"/>
            </w:pPr>
            <w:r w:rsidRPr="00F941BD">
              <w:t>Амуро-Балтийский с/с  Зейского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132E41">
        <w:trPr>
          <w:trHeight w:val="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2.18.11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</w:pPr>
            <w:r w:rsidRPr="00F941BD">
              <w:t xml:space="preserve">Николаевский с/с  Зейского района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132E41">
        <w:trPr>
          <w:trHeight w:val="2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2.18.12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</w:pPr>
            <w:r w:rsidRPr="00F941BD">
              <w:t>Поляковский с/с  Зейского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132E41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2.18.13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</w:pPr>
            <w:r w:rsidRPr="00F941BD">
              <w:t xml:space="preserve">Умлеканский с/с Зейского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E053F0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2.18.14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</w:pPr>
            <w:r w:rsidRPr="00F941BD">
              <w:t xml:space="preserve">Андреевский с/с Ивановского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E053F0">
        <w:trPr>
          <w:trHeight w:val="28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2.18.15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</w:pPr>
            <w:r w:rsidRPr="00F941BD">
              <w:t xml:space="preserve">Константиноградовский с/с Ивановского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E053F0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2.18.16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</w:pPr>
            <w:r w:rsidRPr="00F941BD">
              <w:t>Новоалексеевский с/с Ивановского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E053F0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2.18.17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</w:pPr>
            <w:r w:rsidRPr="00F941BD">
              <w:t xml:space="preserve">Правовосточный с/с Ивановского района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E053F0">
        <w:trPr>
          <w:trHeight w:val="2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2.18.18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</w:pPr>
            <w:r w:rsidRPr="00F941BD">
              <w:t>Троицкий с/с Ивановского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E053F0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2.18.19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</w:pPr>
            <w:r w:rsidRPr="00F941BD">
              <w:t>Кузнецовский с/с Магдагачинского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E053F0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2.18.20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</w:pPr>
            <w:r w:rsidRPr="00F941BD">
              <w:t>Толбузинский с/с Магдагачинского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E053F0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2.18.21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r w:rsidRPr="00F941BD">
              <w:t>Белояровский  сельсовет Мазановского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E053F0">
        <w:trPr>
          <w:trHeight w:val="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2.18.22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r w:rsidRPr="00F941BD">
              <w:t>Богословский сельсовет Мазановского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E053F0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2.18.23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r w:rsidRPr="00F941BD">
              <w:t>Дмитриевский сельсовет Мазановского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E053F0">
        <w:trPr>
          <w:trHeight w:val="2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2.18.24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r w:rsidRPr="00F941BD">
              <w:t>Краснояровский сельсовет Мазановского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E053F0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2.18.25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r w:rsidRPr="00F941BD">
              <w:t>Майский сельсовет Мазановского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E053F0">
        <w:trPr>
          <w:trHeight w:val="26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lastRenderedPageBreak/>
              <w:t>2.18.26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r w:rsidRPr="00F941BD">
              <w:t>Маргаритовский сельсовет Мазановского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E053F0">
        <w:trPr>
          <w:trHeight w:val="2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2.18.27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r w:rsidRPr="00F941BD">
              <w:t>Черновский сельсовет Свободненского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E053F0">
        <w:trPr>
          <w:trHeight w:val="2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2.18.28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r w:rsidRPr="00F941BD">
              <w:t>Первомайский сельсовет Тындинского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E053F0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2.18.29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r w:rsidRPr="00F941BD">
              <w:t>Усть-Нюкжинский сельсовет Тындинского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E053F0">
        <w:trPr>
          <w:trHeight w:val="25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2.18.30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r w:rsidRPr="00F941BD">
              <w:t>Селетканский сельсовет Шимановского района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E8778F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2.19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</w:pPr>
            <w:r w:rsidRPr="00F941BD">
              <w:t>Проверка финансово-хозяйственной деятельности государственных унитарных предприятий Амурской области за 2015 год: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  <w:rPr>
                <w:bCs/>
                <w:color w:val="000000"/>
              </w:rPr>
            </w:pPr>
          </w:p>
        </w:tc>
      </w:tr>
      <w:tr w:rsidR="00861F5B" w:rsidRPr="00F941BD" w:rsidTr="00DD4FD3">
        <w:trPr>
          <w:trHeight w:val="3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2.19.1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r w:rsidRPr="00F941BD">
              <w:t xml:space="preserve">Государственное унитарное предприятие Амурской области «Агро»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5B" w:rsidRPr="00F941BD" w:rsidRDefault="00861F5B" w:rsidP="00861F5B">
            <w:pPr>
              <w:jc w:val="center"/>
            </w:pPr>
            <w:r w:rsidRPr="00F941BD">
              <w:t>Апрель-май</w:t>
            </w:r>
          </w:p>
        </w:tc>
      </w:tr>
      <w:tr w:rsidR="00861F5B" w:rsidRPr="00F941BD" w:rsidTr="0046330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2.19.2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r w:rsidRPr="00F941BD">
              <w:t xml:space="preserve">Государственное унитарное предприятие Амурской области «Улгэн» </w:t>
            </w:r>
            <w:r w:rsidRPr="00F941BD">
              <w:br/>
              <w:t>(с учетом</w:t>
            </w:r>
            <w:r w:rsidRPr="00F941BD">
              <w:rPr>
                <w:color w:val="C00000"/>
              </w:rPr>
              <w:t xml:space="preserve"> </w:t>
            </w:r>
            <w:r w:rsidRPr="00F941BD">
              <w:t>проверки соблюдения условий предоставления субсидии на возмещение части затрат по сохранению и наращиванию поголовья северных оленей и поголовья лошадей)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5B" w:rsidRPr="00F941BD" w:rsidRDefault="00861F5B" w:rsidP="00861F5B">
            <w:pPr>
              <w:jc w:val="center"/>
            </w:pPr>
            <w:r w:rsidRPr="00F941BD">
              <w:t xml:space="preserve">Июнь </w:t>
            </w:r>
          </w:p>
        </w:tc>
      </w:tr>
      <w:tr w:rsidR="00861F5B" w:rsidRPr="00F941BD" w:rsidTr="00DD4FD3">
        <w:trPr>
          <w:trHeight w:val="2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2.19.3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r w:rsidRPr="00F941BD">
              <w:t xml:space="preserve">Государственное унитарное предприятие Амурской области «Аэропорт Благовещенск»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5B" w:rsidRPr="00F941BD" w:rsidRDefault="00D13BFE" w:rsidP="00861F5B">
            <w:pPr>
              <w:jc w:val="center"/>
            </w:pPr>
            <w:r>
              <w:t>Октябрь-ноябрь</w:t>
            </w:r>
            <w:bookmarkStart w:id="0" w:name="_GoBack"/>
            <w:bookmarkEnd w:id="0"/>
          </w:p>
        </w:tc>
      </w:tr>
      <w:tr w:rsidR="00861F5B" w:rsidRPr="00F941BD" w:rsidTr="0046330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2.19.4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r w:rsidRPr="00F941BD">
              <w:t xml:space="preserve">Государственное унитарное предприятие Амурской области «Амурветпром» </w:t>
            </w:r>
          </w:p>
          <w:p w:rsidR="00861F5B" w:rsidRPr="00F941BD" w:rsidRDefault="00861F5B" w:rsidP="00861F5B">
            <w:r w:rsidRPr="00F941BD">
              <w:t>(с учетом проверки соблюдения условий предоставления субсидии на организацию и проведение искусственного осеменения сельскохозяйственных животных)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5B" w:rsidRPr="00F941BD" w:rsidRDefault="00861F5B" w:rsidP="00861F5B">
            <w:pPr>
              <w:jc w:val="center"/>
            </w:pPr>
            <w:r w:rsidRPr="00F941BD">
              <w:t>Сентябрь</w:t>
            </w:r>
          </w:p>
        </w:tc>
      </w:tr>
      <w:tr w:rsidR="00861F5B" w:rsidRPr="00F941BD" w:rsidTr="00463308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2.19.5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r w:rsidRPr="00F941BD">
              <w:t>Государственное унитарное предприятие Амурской области «Реабилитационно-технический центр по обслуживанию инвалидов»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F5B" w:rsidRPr="00F941BD" w:rsidRDefault="00861F5B" w:rsidP="00861F5B">
            <w:pPr>
              <w:jc w:val="center"/>
            </w:pPr>
            <w:r w:rsidRPr="00F941BD">
              <w:t>Ноябрь-декабрь</w:t>
            </w:r>
          </w:p>
        </w:tc>
      </w:tr>
      <w:tr w:rsidR="00861F5B" w:rsidRPr="00F941BD" w:rsidTr="0069000D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2.20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autoSpaceDE w:val="0"/>
              <w:autoSpaceDN w:val="0"/>
              <w:adjustRightInd w:val="0"/>
            </w:pPr>
            <w:r w:rsidRPr="00F941BD">
              <w:t>Проверка обоснованности расчетов объема межбюджетных трансфертов, предоставленных в 2015 году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и анализ расходования средств этих межбюджетных трансфертов, в муниципальных образованиях: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Июль</w:t>
            </w:r>
          </w:p>
        </w:tc>
      </w:tr>
      <w:tr w:rsidR="00861F5B" w:rsidRPr="00F941BD" w:rsidTr="0001672A">
        <w:trPr>
          <w:trHeight w:val="3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2.20.1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autoSpaceDE w:val="0"/>
              <w:autoSpaceDN w:val="0"/>
              <w:adjustRightInd w:val="0"/>
            </w:pPr>
            <w:r w:rsidRPr="00F941BD">
              <w:t>город Белогорск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</w:pPr>
          </w:p>
        </w:tc>
      </w:tr>
      <w:tr w:rsidR="00861F5B" w:rsidRPr="00F941BD" w:rsidTr="0001672A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2.20.2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autoSpaceDE w:val="0"/>
              <w:autoSpaceDN w:val="0"/>
              <w:adjustRightInd w:val="0"/>
            </w:pPr>
            <w:r w:rsidRPr="00F941BD">
              <w:t>Белогорский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</w:pPr>
          </w:p>
        </w:tc>
      </w:tr>
      <w:tr w:rsidR="00861F5B" w:rsidRPr="00F941BD" w:rsidTr="0069000D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2.21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autoSpaceDE w:val="0"/>
              <w:autoSpaceDN w:val="0"/>
              <w:adjustRightInd w:val="0"/>
            </w:pPr>
            <w:r w:rsidRPr="00F941BD">
              <w:t>Проверка целевого и эффективного использования средств областного бюджета, выделенных в 2014 году в виде субсидии на софинансирование мероприятий по приобретению жилых помещений экономического класса на первичном и (или) вторичном рынках жилья бюджету муниципального образования г.Тында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 xml:space="preserve">Июль </w:t>
            </w:r>
          </w:p>
        </w:tc>
      </w:tr>
      <w:tr w:rsidR="00861F5B" w:rsidRPr="00F941BD" w:rsidTr="0069000D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2.22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</w:pPr>
            <w:r w:rsidRPr="00F941BD">
              <w:t>Проверка целевого использования средств, высвободившихся от налогообложения в результате предоставления налоговых льгот в 2015 году, оценка эффективности предоставления налоговых льгот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Июль-август</w:t>
            </w:r>
          </w:p>
        </w:tc>
      </w:tr>
      <w:tr w:rsidR="00861F5B" w:rsidRPr="00F941BD" w:rsidTr="0069000D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lastRenderedPageBreak/>
              <w:t>2.23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rPr>
                <w:color w:val="000000"/>
              </w:rPr>
            </w:pPr>
            <w:r w:rsidRPr="00F941BD">
              <w:t>Проверка целевого и эффективного расходования средств областного бюджета, выделенных в 2015 году государственным учреждениям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учреждений, и ее использования: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</w:pPr>
          </w:p>
        </w:tc>
      </w:tr>
      <w:tr w:rsidR="00861F5B" w:rsidRPr="00F941BD" w:rsidTr="0069000D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>
              <w:t>2.23.1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</w:pPr>
            <w:r w:rsidRPr="00F941BD">
              <w:t>Государственное бюджетное учреждение Амурской области</w:t>
            </w:r>
            <w:r>
              <w:t xml:space="preserve"> «Благовещенский специальный дом для одиноких престарелых «Ветеран», г.Благовещенск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</w:pPr>
            <w:r>
              <w:t>Январь-февраль</w:t>
            </w:r>
          </w:p>
        </w:tc>
      </w:tr>
      <w:tr w:rsidR="00861F5B" w:rsidRPr="00F941BD" w:rsidTr="0069000D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2.23.</w:t>
            </w:r>
            <w:r>
              <w:t>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F3044E" w:rsidP="00861F5B">
            <w:pPr>
              <w:autoSpaceDE w:val="0"/>
              <w:autoSpaceDN w:val="0"/>
              <w:adjustRightInd w:val="0"/>
            </w:pPr>
            <w:r>
              <w:t>Исключен Решением Коллегии контрольно-счетной палаты области от 25.01.2016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</w:pPr>
          </w:p>
        </w:tc>
      </w:tr>
      <w:tr w:rsidR="00861F5B" w:rsidRPr="00F941BD" w:rsidTr="0069000D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2.23.</w:t>
            </w:r>
            <w:r>
              <w:t>3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autoSpaceDE w:val="0"/>
              <w:autoSpaceDN w:val="0"/>
              <w:adjustRightInd w:val="0"/>
            </w:pPr>
            <w:r w:rsidRPr="00F941BD">
              <w:t>Государственное автономное учреждение здравоохранения Амурской области «Санаторий «Василек»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ED38AF" w:rsidP="00861F5B">
            <w:pPr>
              <w:spacing w:line="240" w:lineRule="exact"/>
              <w:jc w:val="center"/>
            </w:pPr>
            <w:r>
              <w:t>Ноябрь</w:t>
            </w:r>
          </w:p>
        </w:tc>
      </w:tr>
      <w:tr w:rsidR="00861F5B" w:rsidRPr="00F941BD" w:rsidTr="0069000D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2.23.</w:t>
            </w:r>
            <w:r>
              <w:t>4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autoSpaceDE w:val="0"/>
              <w:autoSpaceDN w:val="0"/>
              <w:adjustRightInd w:val="0"/>
            </w:pPr>
            <w:r w:rsidRPr="00F941BD">
              <w:t xml:space="preserve">Государственное бюджетное образовательное учреждение среднего профессионального образования Амурской области «Амурский областной колледж искусства и культуры»  </w:t>
            </w:r>
            <w:r>
              <w:t xml:space="preserve">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861F5B" w:rsidRPr="00F941BD" w:rsidTr="0069000D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2.23.</w:t>
            </w:r>
            <w:r>
              <w:t>5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autoSpaceDE w:val="0"/>
              <w:autoSpaceDN w:val="0"/>
              <w:adjustRightInd w:val="0"/>
            </w:pPr>
            <w:r w:rsidRPr="00F941BD">
              <w:t>Государственное автономное учреждение здравоохранения Амурской области «Амурский областной наркологический диспансер»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Август</w:t>
            </w:r>
          </w:p>
          <w:p w:rsidR="00861F5B" w:rsidRPr="00F941BD" w:rsidRDefault="00861F5B" w:rsidP="00861F5B">
            <w:pPr>
              <w:spacing w:line="240" w:lineRule="exact"/>
              <w:jc w:val="center"/>
            </w:pPr>
          </w:p>
        </w:tc>
      </w:tr>
      <w:tr w:rsidR="00861F5B" w:rsidRPr="00F941BD" w:rsidTr="0082382C">
        <w:trPr>
          <w:trHeight w:val="5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2.23.</w:t>
            </w:r>
            <w:r>
              <w:t>6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</w:pPr>
            <w:r w:rsidRPr="00F941BD">
              <w:t xml:space="preserve">Государственное автономное учреждение социального обслуживания Амурской области пансионат «Приозерье» для престарелых и инвалидов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</w:pPr>
          </w:p>
          <w:p w:rsidR="00861F5B" w:rsidRPr="00F941BD" w:rsidRDefault="00861F5B" w:rsidP="00861F5B">
            <w:pPr>
              <w:spacing w:line="240" w:lineRule="exact"/>
              <w:jc w:val="center"/>
            </w:pPr>
            <w:r>
              <w:t>Сентябрь</w:t>
            </w:r>
            <w:r w:rsidRPr="00F941BD">
              <w:t>-октябрь</w:t>
            </w:r>
          </w:p>
        </w:tc>
      </w:tr>
      <w:tr w:rsidR="00861F5B" w:rsidRPr="00F941BD" w:rsidTr="0069000D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1F5B" w:rsidRPr="00F941BD" w:rsidRDefault="00861F5B" w:rsidP="00861F5B">
            <w:pPr>
              <w:spacing w:line="240" w:lineRule="exact"/>
              <w:jc w:val="center"/>
            </w:pPr>
            <w:r w:rsidRPr="00F941BD">
              <w:t>2.23.</w:t>
            </w:r>
            <w:r>
              <w:t>7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autoSpaceDE w:val="0"/>
              <w:autoSpaceDN w:val="0"/>
              <w:adjustRightInd w:val="0"/>
            </w:pPr>
            <w:r w:rsidRPr="00F941BD">
              <w:t>Государственное автономное учреждение социального обслуживания Амурской области «Реабилитационный центр для детей и подростков с ограниченными возможностями  «Бардагон»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F5B" w:rsidRPr="00F941BD" w:rsidRDefault="00861F5B" w:rsidP="00861F5B">
            <w:pPr>
              <w:spacing w:line="240" w:lineRule="exact"/>
              <w:jc w:val="center"/>
            </w:pPr>
          </w:p>
          <w:p w:rsidR="00861F5B" w:rsidRPr="00F941BD" w:rsidRDefault="00861F5B" w:rsidP="00861F5B">
            <w:pPr>
              <w:spacing w:line="240" w:lineRule="exact"/>
              <w:jc w:val="center"/>
            </w:pPr>
            <w:r>
              <w:t>Октябрь</w:t>
            </w:r>
            <w:r w:rsidRPr="00F941BD">
              <w:t>-ноябрь</w:t>
            </w:r>
          </w:p>
        </w:tc>
      </w:tr>
      <w:tr w:rsidR="00F3044E" w:rsidRPr="00F941BD" w:rsidTr="0069000D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>
              <w:t>2.23.8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Default="00F3044E" w:rsidP="00F3044E">
            <w:pPr>
              <w:autoSpaceDE w:val="0"/>
              <w:autoSpaceDN w:val="0"/>
              <w:adjustRightInd w:val="0"/>
            </w:pPr>
            <w:r>
              <w:t>Государственное автономное учреждение здравоохранения Амурской области «Амурский областной онкологический диспансер»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</w:pPr>
            <w:r>
              <w:t>Май</w:t>
            </w:r>
          </w:p>
        </w:tc>
      </w:tr>
      <w:tr w:rsidR="00F3044E" w:rsidRPr="00F941BD" w:rsidTr="0069000D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>
              <w:t>2.23.9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autoSpaceDE w:val="0"/>
              <w:autoSpaceDN w:val="0"/>
              <w:adjustRightInd w:val="0"/>
            </w:pPr>
            <w:r>
              <w:t>Государственное бюджетное учреждение здравоохранения Амурской области «Амурская областная станция переливания крови»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3044E" w:rsidRDefault="00F3044E" w:rsidP="00F3044E">
            <w:pPr>
              <w:spacing w:line="240" w:lineRule="exact"/>
              <w:jc w:val="center"/>
            </w:pPr>
            <w:r w:rsidRPr="00F3044E">
              <w:t>Декабрь</w:t>
            </w:r>
          </w:p>
        </w:tc>
      </w:tr>
      <w:tr w:rsidR="00F3044E" w:rsidRPr="00F941BD" w:rsidTr="0069000D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2.24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r w:rsidRPr="00F941BD">
              <w:t>Проверка целевого и эффективного использования средств областного бюджета, выделенных в 2014-2015 годах на финансовое обеспечение (возмещение) части затрат на строительство современных теплиц в рамках подпрограммы «Развитие подотрасли растениеводства, переработки и реализации продукции растениеводства»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 2014-2020 годы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Август</w:t>
            </w:r>
          </w:p>
        </w:tc>
      </w:tr>
      <w:tr w:rsidR="00F3044E" w:rsidRPr="00F941BD" w:rsidTr="0069000D">
        <w:trPr>
          <w:trHeight w:val="4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2.25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autoSpaceDE w:val="0"/>
              <w:autoSpaceDN w:val="0"/>
              <w:adjustRightInd w:val="0"/>
            </w:pPr>
            <w:r w:rsidRPr="00F941BD">
              <w:t>Проверка целевого и эффективного использования средств областного бюджета, выделенных в 2015 году в виде субсидий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строительства, бюджетам муниципальных образований: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</w:pPr>
            <w:r>
              <w:t>Август-с</w:t>
            </w:r>
            <w:r w:rsidRPr="00F941BD">
              <w:t>ентябрь</w:t>
            </w:r>
          </w:p>
        </w:tc>
      </w:tr>
      <w:tr w:rsidR="00F3044E" w:rsidRPr="00F941BD" w:rsidTr="000D2EBF">
        <w:trPr>
          <w:trHeight w:val="2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2.25.1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autoSpaceDE w:val="0"/>
              <w:autoSpaceDN w:val="0"/>
              <w:adjustRightInd w:val="0"/>
            </w:pPr>
            <w:r w:rsidRPr="00F941BD">
              <w:t>город Райчихинск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</w:pPr>
          </w:p>
        </w:tc>
      </w:tr>
      <w:tr w:rsidR="00F3044E" w:rsidRPr="00F941BD" w:rsidTr="000D2EBF">
        <w:trPr>
          <w:trHeight w:val="2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2.25.2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autoSpaceDE w:val="0"/>
              <w:autoSpaceDN w:val="0"/>
              <w:adjustRightInd w:val="0"/>
            </w:pPr>
            <w:r w:rsidRPr="00F941BD">
              <w:t>Октябрьский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</w:pPr>
          </w:p>
        </w:tc>
      </w:tr>
      <w:tr w:rsidR="00F3044E" w:rsidRPr="00F941BD" w:rsidTr="000D2EBF">
        <w:trPr>
          <w:trHeight w:val="2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lastRenderedPageBreak/>
              <w:t>2.25.3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autoSpaceDE w:val="0"/>
              <w:autoSpaceDN w:val="0"/>
              <w:adjustRightInd w:val="0"/>
            </w:pPr>
            <w:r w:rsidRPr="00F941BD">
              <w:t>город Свободный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</w:pPr>
          </w:p>
        </w:tc>
      </w:tr>
      <w:tr w:rsidR="00F3044E" w:rsidRPr="00F941BD" w:rsidTr="000D2EBF">
        <w:trPr>
          <w:trHeight w:val="2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2.26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r w:rsidRPr="00F941BD">
              <w:t xml:space="preserve">Проверка целевого и эффективного использования средств, выделенных в 2015 году на реализацию мероприятий подпрограммы «Устойчивое развитие сельских территорий» государственной программы «Развитие сельского хозяйства и регулирование рынков сельскохозяйственной продукции, сырья и продовольствия Амурской области на </w:t>
            </w:r>
            <w:r w:rsidRPr="00F941BD">
              <w:br/>
              <w:t>2014-2020 годы», бюджетам муниципальных образований: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Сентябрь-октябрь</w:t>
            </w:r>
          </w:p>
          <w:p w:rsidR="00F3044E" w:rsidRPr="00F941BD" w:rsidRDefault="00F3044E" w:rsidP="00F3044E">
            <w:pPr>
              <w:spacing w:line="240" w:lineRule="exact"/>
              <w:jc w:val="center"/>
            </w:pPr>
          </w:p>
        </w:tc>
      </w:tr>
      <w:tr w:rsidR="00F3044E" w:rsidRPr="00F941BD" w:rsidTr="0099136B">
        <w:trPr>
          <w:trHeight w:val="3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2.26.1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</w:pPr>
            <w:r w:rsidRPr="00F941BD">
              <w:t>Благовещенский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</w:pPr>
          </w:p>
        </w:tc>
      </w:tr>
      <w:tr w:rsidR="00F3044E" w:rsidRPr="00F941BD" w:rsidTr="000D2EBF">
        <w:trPr>
          <w:trHeight w:val="2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2.26.2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</w:pPr>
            <w:r w:rsidRPr="00F941BD">
              <w:t>Ромненский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</w:pPr>
          </w:p>
        </w:tc>
      </w:tr>
      <w:tr w:rsidR="00F3044E" w:rsidRPr="00F941BD" w:rsidTr="000D2EBF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2.26.3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jc w:val="both"/>
            </w:pPr>
            <w:r w:rsidRPr="00F941BD">
              <w:t>Октябрьский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F941BD">
              <w:rPr>
                <w:sz w:val="20"/>
                <w:szCs w:val="20"/>
              </w:rPr>
              <w:t xml:space="preserve"> </w:t>
            </w:r>
          </w:p>
        </w:tc>
      </w:tr>
      <w:tr w:rsidR="00F3044E" w:rsidRPr="00F941BD" w:rsidTr="0082382C">
        <w:trPr>
          <w:trHeight w:val="12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2.27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r w:rsidRPr="00F941BD">
              <w:t xml:space="preserve">Проверка целевого использования средств областного бюджета, выделенных в 2015 году на финансовое обеспечение государственных полномочий по компенсации выпадающих доходов теплоснабжающих организаций, возникающих в результате установления льготных тарифов для населения, бюджетам муниципальных образований: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Октябрь</w:t>
            </w:r>
          </w:p>
        </w:tc>
      </w:tr>
      <w:tr w:rsidR="00F3044E" w:rsidRPr="00F941BD" w:rsidTr="000D2EBF">
        <w:trPr>
          <w:trHeight w:val="4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2.27.1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r w:rsidRPr="00F941BD">
              <w:t>г.Шимановск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</w:pPr>
          </w:p>
        </w:tc>
      </w:tr>
      <w:tr w:rsidR="00F3044E" w:rsidRPr="00F941BD" w:rsidTr="000D2EBF">
        <w:trPr>
          <w:trHeight w:val="4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2.27.2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r w:rsidRPr="00F941BD">
              <w:t>Шимановский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</w:pPr>
          </w:p>
        </w:tc>
      </w:tr>
      <w:tr w:rsidR="00F3044E" w:rsidRPr="00F941BD" w:rsidTr="0082382C">
        <w:trPr>
          <w:trHeight w:val="112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2.28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</w:pPr>
            <w:r w:rsidRPr="00F941BD">
              <w:rPr>
                <w:color w:val="000000"/>
              </w:rPr>
              <w:t>Проверка целевого и эффективного (результативного) использования средств областного бюджета, выделенных в 2014 году Правительству области на финансовое обеспечение (возмещение) затрат, связанных с организацией производства товаров, выполнения работ, оказания услуг государственными предприятиями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Октябрь</w:t>
            </w:r>
          </w:p>
        </w:tc>
      </w:tr>
      <w:tr w:rsidR="00F3044E" w:rsidRPr="00F941BD" w:rsidTr="00B77597">
        <w:trPr>
          <w:trHeight w:val="4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2.29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pStyle w:val="ConsPlusNormal"/>
            </w:pPr>
            <w:r>
              <w:t>Исключен Решением Коллегии контрольно-счетной палаты области от 25.01.2016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</w:pPr>
          </w:p>
        </w:tc>
      </w:tr>
      <w:tr w:rsidR="00F3044E" w:rsidRPr="00F941BD" w:rsidTr="0082382C">
        <w:trPr>
          <w:trHeight w:val="9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2.30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</w:pPr>
            <w:r w:rsidRPr="00F941BD">
              <w:t xml:space="preserve">Проверка целевого и эффективного расходования средств областного бюджета, выделенных в 2015 году на реализацию мероприятий подпрограммы «Социальная поддержка семьи и детей в Амурской области» государственной программы «Развитие системы социальной защиты населения Амурской области на 2014-2020 гг.» бюджетам муниципальных образований: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Ноябрь-декабрь</w:t>
            </w:r>
          </w:p>
        </w:tc>
      </w:tr>
      <w:tr w:rsidR="00F3044E" w:rsidRPr="00F941BD" w:rsidTr="0082382C">
        <w:trPr>
          <w:trHeight w:val="41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2.30.1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pStyle w:val="ConsPlusNormal"/>
            </w:pPr>
            <w:r w:rsidRPr="00F941BD">
              <w:t xml:space="preserve">Благовещенский район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</w:pPr>
          </w:p>
        </w:tc>
      </w:tr>
      <w:tr w:rsidR="00F3044E" w:rsidRPr="00F941BD" w:rsidTr="0082382C">
        <w:trPr>
          <w:trHeight w:val="4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2.30.2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pStyle w:val="ConsPlusNormal"/>
            </w:pPr>
            <w:r w:rsidRPr="00F941BD">
              <w:t>Ивановский район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</w:pPr>
          </w:p>
        </w:tc>
      </w:tr>
      <w:tr w:rsidR="00F3044E" w:rsidRPr="00F941BD" w:rsidTr="0082382C">
        <w:trPr>
          <w:trHeight w:val="8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2.31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</w:pPr>
            <w:r w:rsidRPr="00F941BD">
              <w:t>Проверка целевого и эффективного использования средств областного бюджета, выделенных в 2015 году в виде субсидий на предоставление социальных выплат молодым семьям на приобретение (строительство) жилья, бюджету муниципального образования г.Благовещенск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Декабрь</w:t>
            </w:r>
          </w:p>
        </w:tc>
      </w:tr>
      <w:tr w:rsidR="00F3044E" w:rsidRPr="00F941BD" w:rsidTr="0082382C">
        <w:trPr>
          <w:trHeight w:val="112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lastRenderedPageBreak/>
              <w:t>2.32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</w:pPr>
            <w:r w:rsidRPr="00F941BD">
              <w:t>Проверка целевого и эффективного использования средств областного бюджета, выделенных в 2015 году в виде субсидий на предоставление социальных выплат при рождении (усыновлении) ребенка для компенсации расходов на приобретение (строительство) жилья, бюджету муниципального образования г.Благовещенск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Декабрь</w:t>
            </w:r>
          </w:p>
        </w:tc>
      </w:tr>
      <w:tr w:rsidR="00F3044E" w:rsidRPr="00F941BD" w:rsidTr="005E3E61">
        <w:trPr>
          <w:trHeight w:val="6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2.33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</w:pPr>
            <w:r w:rsidRPr="00F941BD">
              <w:t>Контроль полноты и своевременности устранения нарушений, установленных проверками контрольно-счетной палаты области (по отдельному плану)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  <w:tr w:rsidR="00F3044E" w:rsidRPr="00F941BD" w:rsidTr="005E3E61">
        <w:trPr>
          <w:trHeight w:val="6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>
              <w:t>2.34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</w:pPr>
            <w:r>
              <w:t>Аудит в сфере закупок министерства здравоохранения Амурской области в рамках государственной программы «Развитие здравоохранения Амурской области на 2014-2020 годы» за 2015 год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</w:pPr>
            <w:r>
              <w:t>Июль</w:t>
            </w:r>
          </w:p>
        </w:tc>
      </w:tr>
      <w:tr w:rsidR="00F3044E" w:rsidRPr="00F941BD" w:rsidTr="00350847">
        <w:trPr>
          <w:trHeight w:val="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  <w:p w:rsidR="00F3044E" w:rsidRPr="00F941BD" w:rsidRDefault="00F3044E" w:rsidP="00F3044E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F941BD">
              <w:rPr>
                <w:b/>
                <w:bCs/>
                <w:color w:val="000000"/>
              </w:rPr>
              <w:t>3. Организационно-аналитические мероприятия и методическая работа</w:t>
            </w:r>
          </w:p>
          <w:p w:rsidR="00F3044E" w:rsidRPr="00F941BD" w:rsidRDefault="00F3044E" w:rsidP="00F3044E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</w:pPr>
          </w:p>
        </w:tc>
      </w:tr>
      <w:tr w:rsidR="00F3044E" w:rsidRPr="00F941BD" w:rsidTr="005E3E61">
        <w:trPr>
          <w:trHeight w:val="4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3.1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</w:pPr>
            <w:r w:rsidRPr="00F941BD">
              <w:t>Подготовка отчета о работе контрольно-счетной палаты области за 2015 год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Февраль</w:t>
            </w:r>
          </w:p>
        </w:tc>
      </w:tr>
      <w:tr w:rsidR="00F3044E" w:rsidRPr="00F941BD" w:rsidTr="005E3E61">
        <w:trPr>
          <w:trHeight w:val="4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3.2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</w:pPr>
            <w:r w:rsidRPr="00F941BD">
              <w:t>Участие в работе Совета при губернаторе области по противодействию коррупции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ind w:left="1451" w:hanging="1451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F3044E" w:rsidRPr="00F941BD" w:rsidTr="005E3E61">
        <w:trPr>
          <w:trHeight w:val="5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3.3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</w:pPr>
            <w:r w:rsidRPr="00F941BD">
              <w:t>Участие в работе Координационного совета по контролю в финансово-бюджетной сфере Амурской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F3044E" w:rsidRPr="00F941BD" w:rsidTr="005E3E61">
        <w:trPr>
          <w:trHeight w:val="5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3.4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</w:pPr>
            <w:r w:rsidRPr="00F941BD">
              <w:t>Повышение квалификации аудиторов и главных инспекторов контрольно-счетной палаты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F3044E" w:rsidRPr="00F941BD" w:rsidTr="005E3E61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3.5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</w:pPr>
            <w:r w:rsidRPr="00F941BD">
              <w:t>Разработка и утверждение стандартов деятельности контрольно-счетной палаты области и стандартов финансового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F3044E" w:rsidRPr="00F941BD" w:rsidTr="005E3E61">
        <w:trPr>
          <w:trHeight w:val="12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3.6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</w:pPr>
            <w:r w:rsidRPr="00F941BD">
              <w:t>Взаимодействие со Счетной палатой Российской Федерации, Прокуратурой Амурской области, следственным управлением Следственного комитета Российской Федерации по Амурской области, территориальным управлением Федеральной службы финансово-бюджетного надзора в Амурской области, управлением федерального казначейства по Амурской области в рамках заключенных соглашений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  <w:rPr>
                <w:color w:val="000000"/>
              </w:rPr>
            </w:pPr>
            <w:r w:rsidRPr="00F941BD">
              <w:rPr>
                <w:color w:val="000000"/>
              </w:rPr>
              <w:t>В течение года</w:t>
            </w:r>
          </w:p>
        </w:tc>
      </w:tr>
      <w:tr w:rsidR="00F3044E" w:rsidRPr="00F941BD" w:rsidTr="005E3E61">
        <w:trPr>
          <w:trHeight w:val="5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3.7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</w:pPr>
            <w:r w:rsidRPr="00F941BD">
              <w:t>Подготовка и проведение конференции в рамках работы Ассоциации контрольно-счетных органов Амурской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  <w:tr w:rsidR="00F3044E" w:rsidRPr="00F941BD" w:rsidTr="005E3E61">
        <w:trPr>
          <w:trHeight w:val="5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3.8</w:t>
            </w:r>
          </w:p>
        </w:tc>
        <w:tc>
          <w:tcPr>
            <w:tcW w:w="102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</w:pPr>
            <w:r w:rsidRPr="00F941BD">
              <w:t>Оказание методологической помощи контрольно-счетным органам муниципальных образований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44E" w:rsidRPr="00F941BD" w:rsidRDefault="00F3044E" w:rsidP="00F3044E">
            <w:pPr>
              <w:spacing w:line="240" w:lineRule="exact"/>
              <w:jc w:val="center"/>
            </w:pPr>
            <w:r w:rsidRPr="00F941BD">
              <w:t>В течение года</w:t>
            </w:r>
          </w:p>
        </w:tc>
      </w:tr>
    </w:tbl>
    <w:p w:rsidR="00441D48" w:rsidRPr="00F941BD" w:rsidRDefault="00441D48"/>
    <w:sectPr w:rsidR="00441D48" w:rsidRPr="00F941BD" w:rsidSect="006918A5">
      <w:footerReference w:type="default" r:id="rId7"/>
      <w:pgSz w:w="16838" w:h="11906" w:orient="landscape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4FB" w:rsidRDefault="00BC64FB" w:rsidP="006918A5">
      <w:r>
        <w:separator/>
      </w:r>
    </w:p>
  </w:endnote>
  <w:endnote w:type="continuationSeparator" w:id="0">
    <w:p w:rsidR="00BC64FB" w:rsidRDefault="00BC64FB" w:rsidP="0069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876695"/>
      <w:docPartObj>
        <w:docPartGallery w:val="Page Numbers (Bottom of Page)"/>
        <w:docPartUnique/>
      </w:docPartObj>
    </w:sdtPr>
    <w:sdtEndPr/>
    <w:sdtContent>
      <w:p w:rsidR="006918A5" w:rsidRDefault="006918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BFE">
          <w:rPr>
            <w:noProof/>
          </w:rPr>
          <w:t>6</w:t>
        </w:r>
        <w:r>
          <w:fldChar w:fldCharType="end"/>
        </w:r>
      </w:p>
    </w:sdtContent>
  </w:sdt>
  <w:p w:rsidR="006918A5" w:rsidRDefault="006918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4FB" w:rsidRDefault="00BC64FB" w:rsidP="006918A5">
      <w:r>
        <w:separator/>
      </w:r>
    </w:p>
  </w:footnote>
  <w:footnote w:type="continuationSeparator" w:id="0">
    <w:p w:rsidR="00BC64FB" w:rsidRDefault="00BC64FB" w:rsidP="00691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20"/>
    <w:rsid w:val="0001672A"/>
    <w:rsid w:val="00040B06"/>
    <w:rsid w:val="000C7870"/>
    <w:rsid w:val="000D2EBF"/>
    <w:rsid w:val="000E5191"/>
    <w:rsid w:val="00105314"/>
    <w:rsid w:val="00111631"/>
    <w:rsid w:val="00132E41"/>
    <w:rsid w:val="00154D11"/>
    <w:rsid w:val="00236E18"/>
    <w:rsid w:val="00266479"/>
    <w:rsid w:val="00274894"/>
    <w:rsid w:val="0028723C"/>
    <w:rsid w:val="002A7C9B"/>
    <w:rsid w:val="002C4EC1"/>
    <w:rsid w:val="002F5D2E"/>
    <w:rsid w:val="002F6277"/>
    <w:rsid w:val="00313989"/>
    <w:rsid w:val="00350847"/>
    <w:rsid w:val="00384A7E"/>
    <w:rsid w:val="003D24C8"/>
    <w:rsid w:val="003E3E21"/>
    <w:rsid w:val="00441D48"/>
    <w:rsid w:val="004C7443"/>
    <w:rsid w:val="004E3D03"/>
    <w:rsid w:val="004F77E7"/>
    <w:rsid w:val="00556635"/>
    <w:rsid w:val="0056363E"/>
    <w:rsid w:val="00577221"/>
    <w:rsid w:val="005E3E61"/>
    <w:rsid w:val="00602214"/>
    <w:rsid w:val="006066B3"/>
    <w:rsid w:val="00626A68"/>
    <w:rsid w:val="006502BA"/>
    <w:rsid w:val="006622A1"/>
    <w:rsid w:val="00666091"/>
    <w:rsid w:val="00682E0E"/>
    <w:rsid w:val="006918A5"/>
    <w:rsid w:val="006C17A7"/>
    <w:rsid w:val="006C4FB7"/>
    <w:rsid w:val="006C69BB"/>
    <w:rsid w:val="006E477F"/>
    <w:rsid w:val="00706DA1"/>
    <w:rsid w:val="00736495"/>
    <w:rsid w:val="007A2A00"/>
    <w:rsid w:val="007A7BBB"/>
    <w:rsid w:val="0082382C"/>
    <w:rsid w:val="00861F5B"/>
    <w:rsid w:val="008D537F"/>
    <w:rsid w:val="008E3405"/>
    <w:rsid w:val="009112C3"/>
    <w:rsid w:val="0099136B"/>
    <w:rsid w:val="00996617"/>
    <w:rsid w:val="009A0E6D"/>
    <w:rsid w:val="009C3313"/>
    <w:rsid w:val="00A65A02"/>
    <w:rsid w:val="00A75BD0"/>
    <w:rsid w:val="00A75F6C"/>
    <w:rsid w:val="00AE02BC"/>
    <w:rsid w:val="00AF610C"/>
    <w:rsid w:val="00B04F64"/>
    <w:rsid w:val="00B07DB3"/>
    <w:rsid w:val="00B27FB8"/>
    <w:rsid w:val="00B61618"/>
    <w:rsid w:val="00B77597"/>
    <w:rsid w:val="00B80AEE"/>
    <w:rsid w:val="00BC64FB"/>
    <w:rsid w:val="00BD27AE"/>
    <w:rsid w:val="00BD39C6"/>
    <w:rsid w:val="00BF3EF9"/>
    <w:rsid w:val="00C044BF"/>
    <w:rsid w:val="00C25755"/>
    <w:rsid w:val="00C707D6"/>
    <w:rsid w:val="00C84E83"/>
    <w:rsid w:val="00C916D0"/>
    <w:rsid w:val="00CB09B6"/>
    <w:rsid w:val="00CC4577"/>
    <w:rsid w:val="00CE7CC4"/>
    <w:rsid w:val="00CF2A63"/>
    <w:rsid w:val="00D13BFE"/>
    <w:rsid w:val="00D1488D"/>
    <w:rsid w:val="00D33CDA"/>
    <w:rsid w:val="00D371B2"/>
    <w:rsid w:val="00D604D9"/>
    <w:rsid w:val="00D704FA"/>
    <w:rsid w:val="00D84089"/>
    <w:rsid w:val="00D96890"/>
    <w:rsid w:val="00DC0482"/>
    <w:rsid w:val="00DC1975"/>
    <w:rsid w:val="00DC2785"/>
    <w:rsid w:val="00DC6F1F"/>
    <w:rsid w:val="00DD4FD3"/>
    <w:rsid w:val="00DF32EE"/>
    <w:rsid w:val="00E053F0"/>
    <w:rsid w:val="00E1107C"/>
    <w:rsid w:val="00E46620"/>
    <w:rsid w:val="00E547FF"/>
    <w:rsid w:val="00E54A0A"/>
    <w:rsid w:val="00E558B6"/>
    <w:rsid w:val="00E62863"/>
    <w:rsid w:val="00E8778F"/>
    <w:rsid w:val="00EA09E6"/>
    <w:rsid w:val="00EC0C2F"/>
    <w:rsid w:val="00ED2140"/>
    <w:rsid w:val="00ED38AF"/>
    <w:rsid w:val="00F1564C"/>
    <w:rsid w:val="00F3044E"/>
    <w:rsid w:val="00F31B06"/>
    <w:rsid w:val="00F31DC5"/>
    <w:rsid w:val="00F73FAA"/>
    <w:rsid w:val="00F82BCB"/>
    <w:rsid w:val="00F941BD"/>
    <w:rsid w:val="00F9510A"/>
    <w:rsid w:val="00FA50B0"/>
    <w:rsid w:val="00FB5D4B"/>
    <w:rsid w:val="00FC31E3"/>
    <w:rsid w:val="00FD4A07"/>
    <w:rsid w:val="00FD60A6"/>
    <w:rsid w:val="00FF0307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13989"/>
    <w:rPr>
      <w:i/>
      <w:iCs/>
    </w:r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</w:style>
  <w:style w:type="paragraph" w:customStyle="1" w:styleId="ConsPlusNormal">
    <w:name w:val="ConsPlusNormal"/>
    <w:rsid w:val="003508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918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1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4E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4E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2935</Words>
  <Characters>16731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Викторовна</cp:lastModifiedBy>
  <cp:revision>9</cp:revision>
  <cp:lastPrinted>2015-12-08T05:31:00Z</cp:lastPrinted>
  <dcterms:created xsi:type="dcterms:W3CDTF">2015-12-11T05:00:00Z</dcterms:created>
  <dcterms:modified xsi:type="dcterms:W3CDTF">2016-07-06T05:42:00Z</dcterms:modified>
</cp:coreProperties>
</file>