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543FE3" w:rsidRDefault="00D64F81" w:rsidP="006D7CEE">
      <w:pPr>
        <w:jc w:val="center"/>
        <w:rPr>
          <w:sz w:val="24"/>
          <w:szCs w:val="24"/>
        </w:rPr>
      </w:pPr>
      <w:proofErr w:type="gramStart"/>
      <w:r w:rsidRPr="00543FE3">
        <w:rPr>
          <w:sz w:val="24"/>
          <w:szCs w:val="24"/>
        </w:rPr>
        <w:t xml:space="preserve">Информация </w:t>
      </w:r>
      <w:r w:rsidR="005551EF" w:rsidRPr="000E7725">
        <w:rPr>
          <w:sz w:val="24"/>
          <w:szCs w:val="24"/>
        </w:rPr>
        <w:t>о</w:t>
      </w:r>
      <w:r w:rsidR="005551EF">
        <w:rPr>
          <w:sz w:val="24"/>
          <w:szCs w:val="24"/>
        </w:rPr>
        <w:t xml:space="preserve"> принятых мерах по результатам рассмотрения представления по итогам </w:t>
      </w:r>
      <w:r w:rsidR="005551EF" w:rsidRPr="000E7725">
        <w:rPr>
          <w:sz w:val="24"/>
          <w:szCs w:val="24"/>
        </w:rPr>
        <w:t>контрольно</w:t>
      </w:r>
      <w:r w:rsidR="005551EF">
        <w:rPr>
          <w:sz w:val="24"/>
          <w:szCs w:val="24"/>
        </w:rPr>
        <w:t>го мероприятия</w:t>
      </w:r>
      <w:r w:rsidR="005551EF" w:rsidRPr="00543FE3">
        <w:rPr>
          <w:sz w:val="24"/>
          <w:szCs w:val="24"/>
        </w:rPr>
        <w:t xml:space="preserve"> </w:t>
      </w:r>
      <w:r w:rsidR="006C4F76" w:rsidRPr="00543FE3">
        <w:rPr>
          <w:sz w:val="24"/>
          <w:szCs w:val="24"/>
        </w:rPr>
        <w:t>«</w:t>
      </w:r>
      <w:r w:rsidR="004A7601" w:rsidRPr="009329A9">
        <w:rPr>
          <w:sz w:val="24"/>
          <w:szCs w:val="24"/>
        </w:rPr>
        <w:t xml:space="preserve">Проверка </w:t>
      </w:r>
      <w:r w:rsidR="004A7601" w:rsidRPr="009329A9">
        <w:rPr>
          <w:sz w:val="24"/>
        </w:rPr>
        <w:t>целевого и эффективного использования средств областного бюджета, выделенных в 2021 году в виде субсидий в рамках реализации основного мероприятия «Развитие инфраструктуры и материально-технической базы для занятий физической культурой и спортом» подпрограммы «Развитие физической культуры и массового спорта» государственной программы «Развитие физической культуры и спорта на территории Амурской</w:t>
      </w:r>
      <w:proofErr w:type="gramEnd"/>
      <w:r w:rsidR="004A7601" w:rsidRPr="009329A9">
        <w:rPr>
          <w:sz w:val="24"/>
        </w:rPr>
        <w:t xml:space="preserve"> области» муниципальному образованию рабочий поселок (поселок городского типа) Прогресс</w:t>
      </w:r>
      <w:r w:rsidR="004A7601" w:rsidRPr="00E412B8">
        <w:rPr>
          <w:b/>
          <w:sz w:val="24"/>
          <w:szCs w:val="24"/>
        </w:rPr>
        <w:t xml:space="preserve"> </w:t>
      </w:r>
      <w:r w:rsidR="004A7601">
        <w:rPr>
          <w:b/>
          <w:sz w:val="24"/>
          <w:szCs w:val="24"/>
        </w:rPr>
        <w:t xml:space="preserve">- </w:t>
      </w:r>
      <w:r w:rsidR="004A7601" w:rsidRPr="00102263">
        <w:rPr>
          <w:sz w:val="24"/>
          <w:szCs w:val="24"/>
        </w:rPr>
        <w:t xml:space="preserve">на </w:t>
      </w:r>
      <w:proofErr w:type="spellStart"/>
      <w:r w:rsidR="004A7601" w:rsidRPr="00102263">
        <w:rPr>
          <w:sz w:val="24"/>
          <w:szCs w:val="24"/>
        </w:rPr>
        <w:t>софинансирование</w:t>
      </w:r>
      <w:proofErr w:type="spellEnd"/>
      <w:r w:rsidR="004A7601" w:rsidRPr="00102263">
        <w:rPr>
          <w:sz w:val="24"/>
          <w:szCs w:val="24"/>
        </w:rPr>
        <w:t xml:space="preserve"> капитальных вложений в объекты муниципальной собственности</w:t>
      </w:r>
      <w:r w:rsidR="006C4F76" w:rsidRPr="00543FE3">
        <w:rPr>
          <w:sz w:val="24"/>
          <w:szCs w:val="24"/>
        </w:rPr>
        <w:t xml:space="preserve">»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6D7CEE" w:rsidRPr="00C70CCE" w:rsidRDefault="00AB6D67" w:rsidP="00C70CCE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C70CCE">
        <w:rPr>
          <w:sz w:val="24"/>
          <w:szCs w:val="24"/>
        </w:rPr>
        <w:t xml:space="preserve">В соответствии с </w:t>
      </w:r>
      <w:r w:rsidR="003F702C" w:rsidRPr="00C70CCE">
        <w:rPr>
          <w:sz w:val="24"/>
          <w:szCs w:val="24"/>
        </w:rPr>
        <w:t xml:space="preserve">пунктом </w:t>
      </w:r>
      <w:r w:rsidR="004A7601" w:rsidRPr="00C70CCE">
        <w:rPr>
          <w:sz w:val="24"/>
          <w:szCs w:val="24"/>
        </w:rPr>
        <w:t xml:space="preserve">2.16.1 плана </w:t>
      </w:r>
      <w:r w:rsidR="008A68E7" w:rsidRPr="00C70CCE">
        <w:rPr>
          <w:sz w:val="24"/>
          <w:szCs w:val="24"/>
        </w:rPr>
        <w:t>работы контрольно-счетной палаты Амурской области на 2022 год, утвержденн</w:t>
      </w:r>
      <w:r w:rsidR="00400A1F">
        <w:rPr>
          <w:sz w:val="24"/>
          <w:szCs w:val="24"/>
        </w:rPr>
        <w:t>ого</w:t>
      </w:r>
      <w:r w:rsidR="008A68E7" w:rsidRPr="00C70CCE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 w:rsidR="008A68E7" w:rsidRPr="00C70CCE">
        <w:rPr>
          <w:bCs/>
          <w:spacing w:val="20"/>
          <w:sz w:val="24"/>
          <w:szCs w:val="24"/>
        </w:rPr>
        <w:t>28.12.2021</w:t>
      </w:r>
      <w:r w:rsidR="00705D30" w:rsidRPr="00C70CCE">
        <w:rPr>
          <w:sz w:val="24"/>
          <w:szCs w:val="24"/>
        </w:rPr>
        <w:t>,</w:t>
      </w:r>
      <w:r w:rsidR="00A67084" w:rsidRPr="00C70CCE">
        <w:rPr>
          <w:sz w:val="24"/>
          <w:szCs w:val="24"/>
        </w:rPr>
        <w:t xml:space="preserve"> </w:t>
      </w:r>
      <w:r w:rsidR="00543FE3" w:rsidRPr="00C70CCE">
        <w:rPr>
          <w:sz w:val="24"/>
          <w:szCs w:val="24"/>
        </w:rPr>
        <w:t>в период</w:t>
      </w:r>
      <w:r w:rsidR="00096724" w:rsidRPr="00C70CCE">
        <w:rPr>
          <w:sz w:val="24"/>
          <w:szCs w:val="24"/>
        </w:rPr>
        <w:t xml:space="preserve"> </w:t>
      </w:r>
      <w:r w:rsidR="004A7601" w:rsidRPr="00C70CCE">
        <w:rPr>
          <w:sz w:val="24"/>
          <w:szCs w:val="24"/>
        </w:rPr>
        <w:t xml:space="preserve">с 04.05.2022 по 20.05.2022 </w:t>
      </w:r>
      <w:r w:rsidR="003F702C" w:rsidRPr="00C70CCE">
        <w:rPr>
          <w:sz w:val="24"/>
          <w:szCs w:val="24"/>
        </w:rPr>
        <w:t>п</w:t>
      </w:r>
      <w:r w:rsidR="004822E2" w:rsidRPr="00C70CCE">
        <w:rPr>
          <w:sz w:val="24"/>
          <w:szCs w:val="24"/>
        </w:rPr>
        <w:t>ров</w:t>
      </w:r>
      <w:r w:rsidR="00543FE3" w:rsidRPr="00C70CCE">
        <w:rPr>
          <w:sz w:val="24"/>
          <w:szCs w:val="24"/>
        </w:rPr>
        <w:t>едено</w:t>
      </w:r>
      <w:r w:rsidR="00112316" w:rsidRPr="00C70CCE">
        <w:rPr>
          <w:sz w:val="24"/>
          <w:szCs w:val="24"/>
        </w:rPr>
        <w:t xml:space="preserve"> контрольное мероприятие </w:t>
      </w:r>
      <w:r w:rsidR="006C4F76" w:rsidRPr="00C70CCE">
        <w:rPr>
          <w:sz w:val="24"/>
          <w:szCs w:val="24"/>
        </w:rPr>
        <w:t>«</w:t>
      </w:r>
      <w:r w:rsidR="004A7601" w:rsidRPr="00C70CCE">
        <w:rPr>
          <w:sz w:val="24"/>
          <w:szCs w:val="24"/>
        </w:rPr>
        <w:t>Проверка целевого и эффективного использования средств областного бюджета, выделенных в 2021 году в виде субсидий в рамках реализации основного мероприятия «Развитие инфраструктуры и материально-технической базы для занятий физической</w:t>
      </w:r>
      <w:proofErr w:type="gramEnd"/>
      <w:r w:rsidR="004A7601" w:rsidRPr="00C70CCE">
        <w:rPr>
          <w:sz w:val="24"/>
          <w:szCs w:val="24"/>
        </w:rPr>
        <w:t xml:space="preserve"> культурой и спортом» подпрограммы «Развитие физической культуры и массового спорта» государственной программы «Развитие физической культуры и спорта на территории Амурской области» муниципальному образованию рабочий поселок (поселок городского типа) Прогресс</w:t>
      </w:r>
      <w:r w:rsidR="004A7601" w:rsidRPr="00C70CCE">
        <w:rPr>
          <w:b/>
          <w:sz w:val="24"/>
          <w:szCs w:val="24"/>
        </w:rPr>
        <w:t xml:space="preserve"> - </w:t>
      </w:r>
      <w:r w:rsidR="004A7601" w:rsidRPr="00C70CCE">
        <w:rPr>
          <w:sz w:val="24"/>
          <w:szCs w:val="24"/>
        </w:rPr>
        <w:t xml:space="preserve">на </w:t>
      </w:r>
      <w:proofErr w:type="spellStart"/>
      <w:r w:rsidR="004A7601" w:rsidRPr="00C70CCE">
        <w:rPr>
          <w:sz w:val="24"/>
          <w:szCs w:val="24"/>
        </w:rPr>
        <w:t>софинансирование</w:t>
      </w:r>
      <w:proofErr w:type="spellEnd"/>
      <w:r w:rsidR="004A7601" w:rsidRPr="00C70CCE">
        <w:rPr>
          <w:sz w:val="24"/>
          <w:szCs w:val="24"/>
        </w:rPr>
        <w:t xml:space="preserve"> капитальных вложений в объекты муниципальной собственности</w:t>
      </w:r>
      <w:r w:rsidR="006C4F76" w:rsidRPr="00C70CCE">
        <w:rPr>
          <w:sz w:val="24"/>
          <w:szCs w:val="24"/>
        </w:rPr>
        <w:t>»</w:t>
      </w:r>
      <w:r w:rsidR="006D7CEE" w:rsidRPr="00C70CCE">
        <w:rPr>
          <w:sz w:val="24"/>
          <w:szCs w:val="24"/>
        </w:rPr>
        <w:t xml:space="preserve">. </w:t>
      </w:r>
    </w:p>
    <w:p w:rsidR="005551EF" w:rsidRDefault="005551EF" w:rsidP="00C70CC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контрольного мероприятия в адрес </w:t>
      </w:r>
      <w:r>
        <w:rPr>
          <w:sz w:val="24"/>
          <w:szCs w:val="24"/>
        </w:rPr>
        <w:t xml:space="preserve">администрации </w:t>
      </w:r>
      <w:r>
        <w:rPr>
          <w:sz w:val="24"/>
        </w:rPr>
        <w:t>муниципального</w:t>
      </w:r>
      <w:r w:rsidRPr="009329A9">
        <w:rPr>
          <w:sz w:val="24"/>
        </w:rPr>
        <w:t xml:space="preserve"> образовани</w:t>
      </w:r>
      <w:r>
        <w:rPr>
          <w:sz w:val="24"/>
        </w:rPr>
        <w:t>я</w:t>
      </w:r>
      <w:r w:rsidRPr="009329A9">
        <w:rPr>
          <w:sz w:val="24"/>
        </w:rPr>
        <w:t xml:space="preserve"> рабочий поселок (поселок городского типа) Прогресс</w:t>
      </w:r>
      <w:r>
        <w:rPr>
          <w:sz w:val="24"/>
          <w:szCs w:val="24"/>
        </w:rPr>
        <w:t xml:space="preserve"> направлено представление.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адрес контрольно-счетной палаты Амурской области поступила информация об исполнении представления</w:t>
      </w:r>
      <w:r w:rsidRPr="009F2629">
        <w:rPr>
          <w:sz w:val="24"/>
        </w:rPr>
        <w:t xml:space="preserve"> с копиями документов, подтверждающих принятие мер к уст</w:t>
      </w:r>
      <w:r>
        <w:rPr>
          <w:sz w:val="24"/>
        </w:rPr>
        <w:t>ранению нарушений и недостатков</w:t>
      </w:r>
      <w:r w:rsidRPr="009F2629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7084" w:rsidRPr="00B2580C" w:rsidRDefault="005551EF" w:rsidP="00B2580C">
      <w:pPr>
        <w:ind w:firstLine="425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Ответственным лицам, допусти</w:t>
      </w:r>
      <w:r>
        <w:rPr>
          <w:rFonts w:eastAsiaTheme="minorHAnsi"/>
          <w:sz w:val="24"/>
          <w:szCs w:val="24"/>
          <w:lang w:eastAsia="en-US"/>
        </w:rPr>
        <w:t xml:space="preserve">вшим выявленные нарушения, 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объявлены дисциплинарные взыскания.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sectPr w:rsidR="00A67084" w:rsidRPr="00B2580C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21" w:rsidRDefault="00882B21">
      <w:r>
        <w:separator/>
      </w:r>
    </w:p>
  </w:endnote>
  <w:endnote w:type="continuationSeparator" w:id="0">
    <w:p w:rsidR="00882B21" w:rsidRDefault="0088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21" w:rsidRDefault="00882B21">
      <w:r>
        <w:separator/>
      </w:r>
    </w:p>
  </w:footnote>
  <w:footnote w:type="continuationSeparator" w:id="0">
    <w:p w:rsidR="00882B21" w:rsidRDefault="0088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51E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1874480"/>
    <w:multiLevelType w:val="hybridMultilevel"/>
    <w:tmpl w:val="3BA0F92C"/>
    <w:lvl w:ilvl="0" w:tplc="C1763ED0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B9D2CC7"/>
    <w:multiLevelType w:val="hybridMultilevel"/>
    <w:tmpl w:val="D910D3C8"/>
    <w:lvl w:ilvl="0" w:tplc="2572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1030F"/>
    <w:multiLevelType w:val="multilevel"/>
    <w:tmpl w:val="2F08BF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64014"/>
    <w:multiLevelType w:val="hybridMultilevel"/>
    <w:tmpl w:val="B06CA15A"/>
    <w:lvl w:ilvl="0" w:tplc="5EAC5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E0EDA"/>
    <w:multiLevelType w:val="hybridMultilevel"/>
    <w:tmpl w:val="FE36195E"/>
    <w:lvl w:ilvl="0" w:tplc="82929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153E6E"/>
    <w:multiLevelType w:val="hybridMultilevel"/>
    <w:tmpl w:val="EF820CF8"/>
    <w:lvl w:ilvl="0" w:tplc="F894E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85C2D"/>
    <w:rsid w:val="00195C28"/>
    <w:rsid w:val="001A3F26"/>
    <w:rsid w:val="001C3EB1"/>
    <w:rsid w:val="002023CF"/>
    <w:rsid w:val="00204280"/>
    <w:rsid w:val="00206123"/>
    <w:rsid w:val="00210B50"/>
    <w:rsid w:val="0021246A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019D"/>
    <w:rsid w:val="0034294B"/>
    <w:rsid w:val="003473B0"/>
    <w:rsid w:val="003515D6"/>
    <w:rsid w:val="0036282E"/>
    <w:rsid w:val="0036302E"/>
    <w:rsid w:val="0037336B"/>
    <w:rsid w:val="00376933"/>
    <w:rsid w:val="00380404"/>
    <w:rsid w:val="00382588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3F702C"/>
    <w:rsid w:val="00400A1F"/>
    <w:rsid w:val="00404887"/>
    <w:rsid w:val="00424307"/>
    <w:rsid w:val="00424918"/>
    <w:rsid w:val="004508B3"/>
    <w:rsid w:val="00463D80"/>
    <w:rsid w:val="00466D10"/>
    <w:rsid w:val="00467DC1"/>
    <w:rsid w:val="004822E2"/>
    <w:rsid w:val="004A0362"/>
    <w:rsid w:val="004A64A2"/>
    <w:rsid w:val="004A7601"/>
    <w:rsid w:val="004D1048"/>
    <w:rsid w:val="004D4E41"/>
    <w:rsid w:val="004E4FFD"/>
    <w:rsid w:val="004E7C2C"/>
    <w:rsid w:val="004F0B82"/>
    <w:rsid w:val="0051433C"/>
    <w:rsid w:val="005239CF"/>
    <w:rsid w:val="00543934"/>
    <w:rsid w:val="00543FE3"/>
    <w:rsid w:val="00550491"/>
    <w:rsid w:val="005551EF"/>
    <w:rsid w:val="00555F6E"/>
    <w:rsid w:val="005665DE"/>
    <w:rsid w:val="00582DCA"/>
    <w:rsid w:val="005979DE"/>
    <w:rsid w:val="005A0EA8"/>
    <w:rsid w:val="005C3A08"/>
    <w:rsid w:val="005D23A0"/>
    <w:rsid w:val="005E43A6"/>
    <w:rsid w:val="005F24B6"/>
    <w:rsid w:val="005F7ED3"/>
    <w:rsid w:val="00602D4D"/>
    <w:rsid w:val="00603493"/>
    <w:rsid w:val="00616311"/>
    <w:rsid w:val="00630B15"/>
    <w:rsid w:val="00632EBE"/>
    <w:rsid w:val="00633BE2"/>
    <w:rsid w:val="006437FA"/>
    <w:rsid w:val="00647350"/>
    <w:rsid w:val="00650BAF"/>
    <w:rsid w:val="0065145C"/>
    <w:rsid w:val="0065241E"/>
    <w:rsid w:val="00690C8A"/>
    <w:rsid w:val="006A3A3F"/>
    <w:rsid w:val="006A6299"/>
    <w:rsid w:val="006A7D2C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23C7E"/>
    <w:rsid w:val="007435C9"/>
    <w:rsid w:val="00755A6F"/>
    <w:rsid w:val="007563C8"/>
    <w:rsid w:val="00756FA7"/>
    <w:rsid w:val="00780949"/>
    <w:rsid w:val="00781C4B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04338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2B21"/>
    <w:rsid w:val="00884C17"/>
    <w:rsid w:val="00884C49"/>
    <w:rsid w:val="0089025A"/>
    <w:rsid w:val="00894661"/>
    <w:rsid w:val="008A68E7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2580C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15E9A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0CC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CF0EDD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002A"/>
    <w:rsid w:val="00E410A2"/>
    <w:rsid w:val="00E57676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F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43</cp:revision>
  <cp:lastPrinted>2022-03-14T00:17:00Z</cp:lastPrinted>
  <dcterms:created xsi:type="dcterms:W3CDTF">2015-04-09T00:42:00Z</dcterms:created>
  <dcterms:modified xsi:type="dcterms:W3CDTF">2022-08-22T08:22:00Z</dcterms:modified>
</cp:coreProperties>
</file>