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3" w:rsidRPr="009F3DF4" w:rsidRDefault="00CC71C6" w:rsidP="009F3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F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B4A39" w:rsidRPr="009F3DF4" w:rsidRDefault="00247252" w:rsidP="009F3DF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F3DF4">
        <w:rPr>
          <w:rFonts w:ascii="Times New Roman" w:hAnsi="Times New Roman"/>
          <w:b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F3DF4" w:rsidRPr="00B93B69">
        <w:rPr>
          <w:rFonts w:ascii="Times New Roman" w:hAnsi="Times New Roman" w:cs="Times New Roman"/>
          <w:b/>
          <w:sz w:val="24"/>
          <w:szCs w:val="24"/>
        </w:rPr>
        <w:t xml:space="preserve">Проверка целевого и эффективного расходования средств областного </w:t>
      </w:r>
      <w:r w:rsidR="009F3DF4" w:rsidRPr="00B93B69">
        <w:rPr>
          <w:rFonts w:ascii="Times New Roman" w:hAnsi="Times New Roman" w:cs="Times New Roman"/>
          <w:b/>
          <w:sz w:val="24"/>
          <w:szCs w:val="24"/>
        </w:rPr>
        <w:br/>
        <w:t>бюджета, выделенных в 201</w:t>
      </w:r>
      <w:r w:rsidR="009F3DF4">
        <w:rPr>
          <w:rFonts w:ascii="Times New Roman" w:hAnsi="Times New Roman" w:cs="Times New Roman"/>
          <w:b/>
          <w:sz w:val="24"/>
          <w:szCs w:val="24"/>
        </w:rPr>
        <w:t>9</w:t>
      </w:r>
      <w:r w:rsidR="009F3DF4" w:rsidRPr="00B93B69">
        <w:rPr>
          <w:rFonts w:ascii="Times New Roman" w:hAnsi="Times New Roman" w:cs="Times New Roman"/>
          <w:b/>
          <w:sz w:val="24"/>
          <w:szCs w:val="24"/>
        </w:rPr>
        <w:t xml:space="preserve"> году в виде субсидии на реализацию мероприятия </w:t>
      </w:r>
      <w:r w:rsidR="009F3DF4">
        <w:rPr>
          <w:rFonts w:ascii="Times New Roman" w:hAnsi="Times New Roman" w:cs="Times New Roman"/>
          <w:b/>
          <w:sz w:val="24"/>
          <w:szCs w:val="24"/>
        </w:rPr>
        <w:t>«</w:t>
      </w:r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>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</w:t>
      </w:r>
      <w:proofErr w:type="gramEnd"/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 xml:space="preserve"> управления Амурской области» бюджету муниципального образования </w:t>
      </w:r>
      <w:proofErr w:type="spellStart"/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>Желтояровский</w:t>
      </w:r>
      <w:proofErr w:type="spellEnd"/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 xml:space="preserve"> сельсовет </w:t>
      </w:r>
      <w:proofErr w:type="spellStart"/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>Свободненского</w:t>
      </w:r>
      <w:proofErr w:type="spellEnd"/>
      <w:r w:rsidR="00E25D7F" w:rsidRPr="009F3DF4">
        <w:rPr>
          <w:rFonts w:ascii="Times New Roman" w:hAnsi="Times New Roman"/>
          <w:b/>
          <w:color w:val="000000"/>
          <w:sz w:val="24"/>
          <w:szCs w:val="24"/>
        </w:rPr>
        <w:t xml:space="preserve"> района»</w:t>
      </w:r>
    </w:p>
    <w:p w:rsidR="003B4A39" w:rsidRPr="003B4A39" w:rsidRDefault="003B4A39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ECC" w:rsidRDefault="003B4A39" w:rsidP="003B4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A39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="00E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 </w:t>
      </w:r>
      <w:r w:rsidRPr="003B4A39">
        <w:rPr>
          <w:rFonts w:ascii="Times New Roman" w:hAnsi="Times New Roman"/>
          <w:color w:val="000000"/>
          <w:sz w:val="24"/>
          <w:szCs w:val="24"/>
        </w:rPr>
        <w:t xml:space="preserve">плана работы контрольно-счетной палаты Амурской области на 2019 год, утвержденного решением коллегии контрольно-счетной палаты Амурской области </w:t>
      </w:r>
      <w:r w:rsidR="00E25D7F" w:rsidRPr="009A6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</w:t>
      </w:r>
      <w:r w:rsidR="00E25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A39">
        <w:rPr>
          <w:rFonts w:ascii="Times New Roman" w:hAnsi="Times New Roman"/>
          <w:color w:val="000000"/>
          <w:sz w:val="24"/>
          <w:szCs w:val="24"/>
        </w:rPr>
        <w:t xml:space="preserve">, в период </w:t>
      </w:r>
      <w:r w:rsidR="00E25D7F" w:rsidRPr="009A6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="00E25D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</w:t>
      </w:r>
      <w:r w:rsidR="00E25D7F" w:rsidRPr="009A6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.02.20</w:t>
      </w:r>
      <w:r w:rsidR="00E25D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E25D7F" w:rsidRPr="009A6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 w:rsidR="00E25D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04.03.</w:t>
      </w:r>
      <w:r w:rsidR="00E25D7F" w:rsidRPr="009A6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E25D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="00E25D7F" w:rsidRPr="00E25D7F">
        <w:rPr>
          <w:rFonts w:ascii="Times New Roman" w:hAnsi="Times New Roman"/>
          <w:color w:val="000000"/>
          <w:sz w:val="24"/>
          <w:szCs w:val="24"/>
        </w:rPr>
        <w:t>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</w:t>
      </w:r>
      <w:proofErr w:type="gramEnd"/>
      <w:r w:rsidR="00E25D7F" w:rsidRPr="00E25D7F">
        <w:rPr>
          <w:rFonts w:ascii="Times New Roman" w:hAnsi="Times New Roman"/>
          <w:color w:val="000000"/>
          <w:sz w:val="24"/>
          <w:szCs w:val="24"/>
        </w:rPr>
        <w:t xml:space="preserve"> эффективности деятельности органов государственной власти и управления Амурской области» бюджету муниципального образования </w:t>
      </w:r>
      <w:proofErr w:type="spellStart"/>
      <w:r w:rsidR="00E25D7F" w:rsidRPr="00E25D7F">
        <w:rPr>
          <w:rFonts w:ascii="Times New Roman" w:hAnsi="Times New Roman"/>
          <w:color w:val="000000"/>
          <w:sz w:val="24"/>
          <w:szCs w:val="24"/>
        </w:rPr>
        <w:t>Желтояровский</w:t>
      </w:r>
      <w:proofErr w:type="spellEnd"/>
      <w:r w:rsidR="00E25D7F" w:rsidRPr="00E25D7F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E25D7F" w:rsidRPr="00E25D7F">
        <w:rPr>
          <w:rFonts w:ascii="Times New Roman" w:hAnsi="Times New Roman"/>
          <w:color w:val="000000"/>
          <w:sz w:val="24"/>
          <w:szCs w:val="24"/>
        </w:rPr>
        <w:t>Свободненского</w:t>
      </w:r>
      <w:proofErr w:type="spellEnd"/>
      <w:r w:rsidR="00E25D7F" w:rsidRPr="00E25D7F">
        <w:rPr>
          <w:rFonts w:ascii="Times New Roman" w:hAnsi="Times New Roman"/>
          <w:color w:val="000000"/>
          <w:sz w:val="24"/>
          <w:szCs w:val="24"/>
        </w:rPr>
        <w:t xml:space="preserve"> района»</w:t>
      </w:r>
      <w:r w:rsidR="00E61FE8">
        <w:rPr>
          <w:rFonts w:ascii="Times New Roman" w:hAnsi="Times New Roman" w:cs="Times New Roman"/>
          <w:sz w:val="24"/>
          <w:szCs w:val="24"/>
        </w:rPr>
        <w:t xml:space="preserve">, по результатам которого </w:t>
      </w:r>
      <w:r w:rsidR="00E25D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5D7F">
        <w:rPr>
          <w:rFonts w:ascii="Times New Roman" w:hAnsi="Times New Roman" w:cs="Times New Roman"/>
          <w:sz w:val="24"/>
          <w:szCs w:val="24"/>
        </w:rPr>
        <w:t>Желтояровского</w:t>
      </w:r>
      <w:proofErr w:type="spellEnd"/>
      <w:r w:rsidR="00E25D7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61FE8" w:rsidRPr="008A6ECC">
        <w:rPr>
          <w:rFonts w:ascii="Times New Roman" w:hAnsi="Times New Roman" w:cs="Times New Roman"/>
          <w:sz w:val="24"/>
          <w:szCs w:val="24"/>
        </w:rPr>
        <w:t>направле</w:t>
      </w:r>
      <w:r w:rsidR="00E61FE8">
        <w:rPr>
          <w:rFonts w:ascii="Times New Roman" w:hAnsi="Times New Roman" w:cs="Times New Roman"/>
          <w:sz w:val="24"/>
          <w:szCs w:val="24"/>
        </w:rPr>
        <w:t>но представление</w:t>
      </w:r>
      <w:r w:rsidR="008A6ECC">
        <w:rPr>
          <w:rFonts w:ascii="Times New Roman" w:hAnsi="Times New Roman" w:cs="Times New Roman"/>
          <w:sz w:val="24"/>
          <w:szCs w:val="24"/>
        </w:rPr>
        <w:t>.</w:t>
      </w:r>
    </w:p>
    <w:p w:rsidR="00247252" w:rsidRDefault="008A6ECC" w:rsidP="00673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поступившей </w:t>
      </w:r>
      <w:r w:rsidR="00E6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E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E2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Желтояровского</w:t>
      </w:r>
      <w:proofErr w:type="spellEnd"/>
      <w:r w:rsidR="00E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97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следующие меры:</w:t>
      </w:r>
    </w:p>
    <w:p w:rsidR="00BA3726" w:rsidRDefault="00813B42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</w:t>
      </w:r>
      <w:r w:rsidR="0000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бухгалтерском учете </w:t>
      </w:r>
      <w:r w:rsidR="00BA3726"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</w:t>
      </w:r>
      <w:r w:rsid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3726"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(приобретенные) </w:t>
      </w:r>
      <w:r w:rsidR="00BA3726"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работ по благоустройству территории клуба с. </w:t>
      </w:r>
      <w:proofErr w:type="spellStart"/>
      <w:r w:rsidR="00BA3726"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Желтоярово</w:t>
      </w:r>
      <w:proofErr w:type="spellEnd"/>
      <w:r w:rsidR="00BA3726"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3726"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</w:t>
      </w:r>
      <w:r w:rsid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F8F">
        <w:rPr>
          <w:rFonts w:ascii="Times New Roman" w:eastAsia="Times New Roman" w:hAnsi="Times New Roman" w:cs="Times New Roman"/>
          <w:sz w:val="24"/>
          <w:szCs w:val="24"/>
          <w:lang w:eastAsia="ru-RU"/>
        </w:rPr>
        <w:t>677,9</w:t>
      </w:r>
      <w:r w:rsid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  <w:r w:rsidR="00BA3726"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726" w:rsidRDefault="00BA3726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из тротуарной фигурной плитки 110,5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стоимостью 342,1 тыс. рублей;</w:t>
      </w:r>
    </w:p>
    <w:p w:rsidR="00BA3726" w:rsidRDefault="00BA3726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 из металлического сетчатого ограждения 170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стоимостью 309,2 тыс. рублей;</w:t>
      </w:r>
    </w:p>
    <w:p w:rsidR="00FD2F8F" w:rsidRDefault="00BA3726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-скамьи </w:t>
      </w:r>
      <w:r w:rsidRPr="00BA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металлических ножках 4 </w:t>
      </w:r>
      <w:r w:rsidR="00FD2F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штуки, всего на сумму 20,0 тыс. рублей;</w:t>
      </w:r>
    </w:p>
    <w:p w:rsidR="00FD2F8F" w:rsidRDefault="00FD2F8F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-урны металлические – 2 штуки, всего на сумму 6,6 тыс. рублей.</w:t>
      </w:r>
    </w:p>
    <w:p w:rsidR="00FD2F8F" w:rsidRDefault="00FD2F8F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в стоимость здания клуба затраты по возведению веранды </w:t>
      </w:r>
      <w:r w:rsidR="0045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(пристроена к помещению клуба)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 434,5 тыс. рублей.</w:t>
      </w:r>
      <w:proofErr w:type="gramEnd"/>
    </w:p>
    <w:p w:rsidR="00FD2F8F" w:rsidRDefault="00FD2F8F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увеличение стоимости нефинансовых активов составило 1112,4 тыс. рублей.</w:t>
      </w:r>
    </w:p>
    <w:p w:rsidR="00450D90" w:rsidRDefault="00450D90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Распоряжением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Желтояровского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21.04.2020 № 07-р специалисту администрации, допустившей искажение бюджетной отчетности, объявлено замечание.</w:t>
      </w:r>
    </w:p>
    <w:p w:rsidR="00450D90" w:rsidRDefault="00450D90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Пункт 2 представления </w:t>
      </w:r>
      <w:r w:rsidR="007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</w:t>
      </w:r>
      <w:r w:rsidR="007958D3" w:rsidRPr="007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</w:t>
      </w:r>
      <w:r w:rsidR="007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58D3" w:rsidRPr="007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областной бюджет неправомерно использованных средств субсидии в сумме 51,5 тыс. рублей </w:t>
      </w:r>
      <w:r w:rsidR="007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7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Желтояровского</w:t>
      </w:r>
      <w:proofErr w:type="spellEnd"/>
      <w:r w:rsidR="007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не исполнен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контроле контрольно-счетной палаты Амурской области.</w:t>
      </w:r>
    </w:p>
    <w:p w:rsidR="00450D90" w:rsidRDefault="00450D90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90" w:rsidRDefault="00450D90" w:rsidP="00BA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109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022E3"/>
    <w:rsid w:val="00010EF4"/>
    <w:rsid w:val="00025DAC"/>
    <w:rsid w:val="00027A77"/>
    <w:rsid w:val="0004542A"/>
    <w:rsid w:val="00046D3D"/>
    <w:rsid w:val="00047F2D"/>
    <w:rsid w:val="000516C2"/>
    <w:rsid w:val="00062A8A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1CB1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50D9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958D3"/>
    <w:rsid w:val="007A6584"/>
    <w:rsid w:val="007B0D71"/>
    <w:rsid w:val="007B7A61"/>
    <w:rsid w:val="007C0BF8"/>
    <w:rsid w:val="007D58AF"/>
    <w:rsid w:val="007E6C35"/>
    <w:rsid w:val="007F3C80"/>
    <w:rsid w:val="007F5736"/>
    <w:rsid w:val="00802A4E"/>
    <w:rsid w:val="00813B42"/>
    <w:rsid w:val="00813C65"/>
    <w:rsid w:val="0082102B"/>
    <w:rsid w:val="008240F8"/>
    <w:rsid w:val="0082566B"/>
    <w:rsid w:val="00832B4A"/>
    <w:rsid w:val="00841B0F"/>
    <w:rsid w:val="00850DDB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57B"/>
    <w:rsid w:val="009B63F6"/>
    <w:rsid w:val="009C2E69"/>
    <w:rsid w:val="009C40D8"/>
    <w:rsid w:val="009F3DF4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66792"/>
    <w:rsid w:val="00A7709F"/>
    <w:rsid w:val="00A85567"/>
    <w:rsid w:val="00AA0275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71BA"/>
    <w:rsid w:val="00B3063D"/>
    <w:rsid w:val="00B37260"/>
    <w:rsid w:val="00B604C4"/>
    <w:rsid w:val="00B621CB"/>
    <w:rsid w:val="00B62BC3"/>
    <w:rsid w:val="00B74457"/>
    <w:rsid w:val="00B75FBC"/>
    <w:rsid w:val="00B760DF"/>
    <w:rsid w:val="00BA3726"/>
    <w:rsid w:val="00BB05F7"/>
    <w:rsid w:val="00BB571D"/>
    <w:rsid w:val="00BC21EC"/>
    <w:rsid w:val="00BD320A"/>
    <w:rsid w:val="00BD52B9"/>
    <w:rsid w:val="00BE6866"/>
    <w:rsid w:val="00BE7CE2"/>
    <w:rsid w:val="00BF267C"/>
    <w:rsid w:val="00BF7C04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358E0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25D7F"/>
    <w:rsid w:val="00E322B1"/>
    <w:rsid w:val="00E36AEF"/>
    <w:rsid w:val="00E37063"/>
    <w:rsid w:val="00E423F9"/>
    <w:rsid w:val="00E51FE4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796"/>
    <w:rsid w:val="00F84DB1"/>
    <w:rsid w:val="00F9070D"/>
    <w:rsid w:val="00FA3BAA"/>
    <w:rsid w:val="00FA5C3F"/>
    <w:rsid w:val="00FB2727"/>
    <w:rsid w:val="00FC4DF8"/>
    <w:rsid w:val="00FD2F8F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F8C4-BED2-47F3-831F-9FD50DC4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Осминина</cp:lastModifiedBy>
  <cp:revision>107</cp:revision>
  <cp:lastPrinted>2020-05-07T02:46:00Z</cp:lastPrinted>
  <dcterms:created xsi:type="dcterms:W3CDTF">2014-11-12T05:56:00Z</dcterms:created>
  <dcterms:modified xsi:type="dcterms:W3CDTF">2020-05-07T02:48:00Z</dcterms:modified>
</cp:coreProperties>
</file>