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D2" w:rsidRPr="00381FC5" w:rsidRDefault="00AC4C47" w:rsidP="001A0753">
      <w:pPr>
        <w:ind w:firstLine="709"/>
        <w:jc w:val="both"/>
        <w:rPr>
          <w:sz w:val="24"/>
          <w:szCs w:val="24"/>
        </w:rPr>
      </w:pPr>
      <w:proofErr w:type="gramStart"/>
      <w:r w:rsidRPr="00381FC5">
        <w:rPr>
          <w:sz w:val="24"/>
          <w:szCs w:val="24"/>
        </w:rPr>
        <w:t>Информация о мерах, принятых по результатам исполнения представлений по итогам контрольного мероприятия «Проверка целевого и эффективного использования средств областного бюджета, выделенных в 2021 году государственному автономному учреждению Амурской области «Амурская авиабаза» в виде субсидии на финансовое обеспечение государственного задания на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учреждения, и</w:t>
      </w:r>
      <w:proofErr w:type="gramEnd"/>
      <w:r w:rsidRPr="00381FC5">
        <w:rPr>
          <w:sz w:val="24"/>
          <w:szCs w:val="24"/>
        </w:rPr>
        <w:t xml:space="preserve"> ее использования»</w:t>
      </w:r>
    </w:p>
    <w:p w:rsidR="00BA3301" w:rsidRPr="00381FC5" w:rsidRDefault="00BA3301" w:rsidP="001A0753">
      <w:pPr>
        <w:ind w:firstLine="709"/>
        <w:jc w:val="both"/>
        <w:rPr>
          <w:sz w:val="24"/>
          <w:szCs w:val="24"/>
        </w:rPr>
      </w:pPr>
    </w:p>
    <w:p w:rsidR="00AC4C47" w:rsidRPr="00381FC5" w:rsidRDefault="00AC4C47" w:rsidP="00AC4C47">
      <w:pPr>
        <w:ind w:firstLine="709"/>
        <w:jc w:val="both"/>
        <w:rPr>
          <w:sz w:val="24"/>
          <w:szCs w:val="24"/>
        </w:rPr>
      </w:pPr>
      <w:proofErr w:type="gramStart"/>
      <w:r w:rsidRPr="00381FC5">
        <w:rPr>
          <w:sz w:val="24"/>
        </w:rPr>
        <w:t xml:space="preserve">В соответствии с пунктом 2.30 плана работы контрольно-счетной палаты Амурской области на 2022 год, утвержденного решением Коллегии контрольно-счетной палаты Амурской области от 28.12.2021, в период с 17.10.2022 по 18.11.2022 проведено </w:t>
      </w:r>
      <w:r w:rsidRPr="00381FC5">
        <w:rPr>
          <w:sz w:val="24"/>
          <w:szCs w:val="24"/>
        </w:rPr>
        <w:t>контрольное мероприятие «Проверка целевого и эффективного использования средств областного бюджета, выделенных в 2021 году государственному автономному учреждению Амурской области «Амурская авиабаза» в виде субсидии на финансовое обеспечение государственного задания на</w:t>
      </w:r>
      <w:proofErr w:type="gramEnd"/>
      <w:r w:rsidRPr="00381FC5">
        <w:rPr>
          <w:sz w:val="24"/>
          <w:szCs w:val="24"/>
        </w:rPr>
        <w:t xml:space="preserve"> оказание государственных услуг (выполнение работ) и субсидии на иные цели, эффективности управления государственной собственностью, находящейся в оперативном управлении учреждения, и ее использования».</w:t>
      </w:r>
    </w:p>
    <w:p w:rsidR="00253F3C" w:rsidRPr="00381FC5" w:rsidRDefault="00B748DC" w:rsidP="001A0753">
      <w:pPr>
        <w:ind w:firstLine="709"/>
        <w:jc w:val="both"/>
        <w:rPr>
          <w:sz w:val="24"/>
          <w:szCs w:val="24"/>
        </w:rPr>
      </w:pPr>
      <w:r w:rsidRPr="00381FC5">
        <w:rPr>
          <w:rFonts w:eastAsia="Calibri"/>
          <w:sz w:val="24"/>
          <w:szCs w:val="24"/>
          <w:lang w:eastAsia="en-US"/>
        </w:rPr>
        <w:t xml:space="preserve">В целях устранения выявленных нарушений и во избежание аналогичных нарушений в дальнейшем контрольно-счетной палатой Амурской области </w:t>
      </w:r>
      <w:r w:rsidR="001A0753" w:rsidRPr="00381FC5">
        <w:rPr>
          <w:sz w:val="24"/>
          <w:szCs w:val="24"/>
        </w:rPr>
        <w:t xml:space="preserve">в </w:t>
      </w:r>
      <w:r w:rsidR="00AC4C47" w:rsidRPr="00381FC5">
        <w:rPr>
          <w:sz w:val="24"/>
          <w:szCs w:val="24"/>
        </w:rPr>
        <w:t>адрес государственного автономного учреждения Амурской области «Амурская авиабаза» (далее – Учреждение)</w:t>
      </w:r>
      <w:r w:rsidR="001A0753" w:rsidRPr="00381FC5">
        <w:rPr>
          <w:sz w:val="24"/>
          <w:szCs w:val="24"/>
        </w:rPr>
        <w:t xml:space="preserve"> и в адрес </w:t>
      </w:r>
      <w:r w:rsidR="00AC4C47" w:rsidRPr="00381FC5">
        <w:rPr>
          <w:sz w:val="24"/>
          <w:szCs w:val="24"/>
        </w:rPr>
        <w:t>министерства лесного хозяйства и пожарной безопасности Амурской области</w:t>
      </w:r>
      <w:r w:rsidR="001A0753" w:rsidRPr="00381FC5">
        <w:rPr>
          <w:sz w:val="24"/>
          <w:szCs w:val="24"/>
        </w:rPr>
        <w:t xml:space="preserve"> (далее – Министерство) </w:t>
      </w:r>
      <w:r w:rsidR="00772996" w:rsidRPr="00381FC5">
        <w:rPr>
          <w:sz w:val="24"/>
          <w:szCs w:val="24"/>
        </w:rPr>
        <w:t>направлен</w:t>
      </w:r>
      <w:r w:rsidR="00253F3C" w:rsidRPr="00381FC5">
        <w:rPr>
          <w:sz w:val="24"/>
          <w:szCs w:val="24"/>
        </w:rPr>
        <w:t xml:space="preserve">ы </w:t>
      </w:r>
      <w:r w:rsidR="00772996" w:rsidRPr="00381FC5">
        <w:rPr>
          <w:sz w:val="24"/>
          <w:szCs w:val="24"/>
        </w:rPr>
        <w:t>представлени</w:t>
      </w:r>
      <w:r w:rsidR="00253F3C" w:rsidRPr="00381FC5">
        <w:rPr>
          <w:sz w:val="24"/>
          <w:szCs w:val="24"/>
        </w:rPr>
        <w:t>я</w:t>
      </w:r>
      <w:r w:rsidR="001A0753" w:rsidRPr="00381FC5">
        <w:rPr>
          <w:sz w:val="24"/>
          <w:szCs w:val="24"/>
        </w:rPr>
        <w:t>.</w:t>
      </w:r>
    </w:p>
    <w:p w:rsidR="000F0D81" w:rsidRPr="00381FC5" w:rsidRDefault="00484D80" w:rsidP="001A0753">
      <w:pPr>
        <w:pStyle w:val="af"/>
        <w:widowControl w:val="0"/>
        <w:tabs>
          <w:tab w:val="left" w:pos="851"/>
          <w:tab w:val="left" w:pos="993"/>
        </w:tabs>
        <w:ind w:left="0" w:firstLine="709"/>
        <w:jc w:val="both"/>
      </w:pPr>
      <w:r w:rsidRPr="00381FC5">
        <w:rPr>
          <w:sz w:val="24"/>
        </w:rPr>
        <w:t xml:space="preserve">Согласно информации, представленной </w:t>
      </w:r>
      <w:r w:rsidR="00974092" w:rsidRPr="00381FC5">
        <w:rPr>
          <w:sz w:val="24"/>
        </w:rPr>
        <w:t>в ответ на представление</w:t>
      </w:r>
      <w:r w:rsidR="005E452B">
        <w:rPr>
          <w:sz w:val="24"/>
        </w:rPr>
        <w:t>,</w:t>
      </w:r>
      <w:r w:rsidR="00974092" w:rsidRPr="00381FC5">
        <w:rPr>
          <w:sz w:val="24"/>
        </w:rPr>
        <w:t xml:space="preserve"> </w:t>
      </w:r>
      <w:r w:rsidR="00AC4C47" w:rsidRPr="00381FC5">
        <w:rPr>
          <w:sz w:val="24"/>
        </w:rPr>
        <w:t>Учреждением</w:t>
      </w:r>
      <w:bookmarkStart w:id="0" w:name="_GoBack"/>
      <w:bookmarkEnd w:id="0"/>
      <w:r w:rsidR="00FD5D9B" w:rsidRPr="00381FC5">
        <w:rPr>
          <w:sz w:val="24"/>
        </w:rPr>
        <w:t xml:space="preserve"> сообщ</w:t>
      </w:r>
      <w:r w:rsidR="005E452B">
        <w:rPr>
          <w:sz w:val="24"/>
        </w:rPr>
        <w:t>ено следующее</w:t>
      </w:r>
      <w:r w:rsidRPr="00381FC5">
        <w:rPr>
          <w:sz w:val="24"/>
        </w:rPr>
        <w:t>:</w:t>
      </w:r>
      <w:r w:rsidR="000F0D81" w:rsidRPr="00381FC5">
        <w:t xml:space="preserve"> </w:t>
      </w:r>
    </w:p>
    <w:p w:rsidR="00FD5D9B" w:rsidRPr="00381FC5" w:rsidRDefault="00FD5D9B" w:rsidP="00EE0CD5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  <w:lang w:eastAsia="en-US"/>
        </w:rPr>
      </w:pPr>
      <w:r w:rsidRPr="00381FC5">
        <w:rPr>
          <w:sz w:val="24"/>
          <w:szCs w:val="24"/>
          <w:lang w:eastAsia="en-US"/>
        </w:rPr>
        <w:t>-</w:t>
      </w:r>
      <w:r w:rsidR="00C32374" w:rsidRPr="00C32374">
        <w:rPr>
          <w:sz w:val="24"/>
          <w:szCs w:val="24"/>
          <w:lang w:eastAsia="en-US"/>
        </w:rPr>
        <w:t xml:space="preserve"> </w:t>
      </w:r>
      <w:r w:rsidRPr="00381FC5">
        <w:rPr>
          <w:sz w:val="24"/>
          <w:szCs w:val="24"/>
          <w:lang w:eastAsia="en-US"/>
        </w:rPr>
        <w:t xml:space="preserve">в рамках мер, принимаемых по взысканию пени за несвоевременную поставку товаров (выполнение работ, оказание услуг), </w:t>
      </w:r>
      <w:r w:rsidR="00C32374">
        <w:rPr>
          <w:sz w:val="24"/>
          <w:szCs w:val="24"/>
          <w:lang w:eastAsia="en-US"/>
        </w:rPr>
        <w:t xml:space="preserve">с учетом встречных требований, </w:t>
      </w:r>
      <w:r w:rsidRPr="00381FC5">
        <w:rPr>
          <w:sz w:val="24"/>
          <w:szCs w:val="24"/>
          <w:lang w:eastAsia="en-US"/>
        </w:rPr>
        <w:t xml:space="preserve">Учреждением </w:t>
      </w:r>
      <w:r w:rsidR="00C32374">
        <w:rPr>
          <w:sz w:val="24"/>
          <w:szCs w:val="24"/>
          <w:lang w:eastAsia="en-US"/>
        </w:rPr>
        <w:t xml:space="preserve">взыскано </w:t>
      </w:r>
      <w:r w:rsidRPr="00381FC5">
        <w:rPr>
          <w:sz w:val="24"/>
          <w:szCs w:val="24"/>
          <w:lang w:eastAsia="en-US"/>
        </w:rPr>
        <w:t xml:space="preserve"> 161,4 тыс. рублей;</w:t>
      </w:r>
    </w:p>
    <w:p w:rsidR="00FD5D9B" w:rsidRPr="00381FC5" w:rsidRDefault="00FD5D9B" w:rsidP="00EE0CD5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  <w:lang w:eastAsia="en-US"/>
        </w:rPr>
      </w:pPr>
      <w:r w:rsidRPr="00381FC5">
        <w:rPr>
          <w:sz w:val="24"/>
          <w:szCs w:val="24"/>
          <w:lang w:eastAsia="en-US"/>
        </w:rPr>
        <w:t>-</w:t>
      </w:r>
      <w:proofErr w:type="gramStart"/>
      <w:r w:rsidR="00EE0CD5" w:rsidRPr="00381FC5">
        <w:rPr>
          <w:sz w:val="24"/>
          <w:szCs w:val="24"/>
          <w:lang w:eastAsia="en-US"/>
        </w:rPr>
        <w:t xml:space="preserve">с целью исключения рисков потерь финансовых средств в случае перечисления поставщикам аванса </w:t>
      </w:r>
      <w:r w:rsidRPr="00381FC5">
        <w:rPr>
          <w:sz w:val="24"/>
          <w:szCs w:val="24"/>
          <w:lang w:eastAsia="en-US"/>
        </w:rPr>
        <w:t>при заключении договоров с единственным поставщиком в проекте</w:t>
      </w:r>
      <w:proofErr w:type="gramEnd"/>
      <w:r w:rsidRPr="00381FC5">
        <w:rPr>
          <w:sz w:val="24"/>
          <w:szCs w:val="24"/>
          <w:lang w:eastAsia="en-US"/>
        </w:rPr>
        <w:t xml:space="preserve"> договора будет предусмотрено обеспечение исполнени</w:t>
      </w:r>
      <w:r w:rsidR="00EE0CD5" w:rsidRPr="00381FC5">
        <w:rPr>
          <w:sz w:val="24"/>
          <w:szCs w:val="24"/>
          <w:lang w:eastAsia="en-US"/>
        </w:rPr>
        <w:t>я договора, равное сумме аванса;</w:t>
      </w:r>
    </w:p>
    <w:p w:rsidR="00FD5D9B" w:rsidRPr="00381FC5" w:rsidRDefault="00FD5D9B" w:rsidP="00EE0CD5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  <w:lang w:eastAsia="en-US"/>
        </w:rPr>
      </w:pPr>
      <w:r w:rsidRPr="00381FC5">
        <w:rPr>
          <w:sz w:val="24"/>
          <w:szCs w:val="24"/>
          <w:lang w:eastAsia="en-US"/>
        </w:rPr>
        <w:t xml:space="preserve">-приняты меры по исправлению ошибок, допущенных в бухгалтерском учете, в подтверждение которых представлены бухгалтерские справки и </w:t>
      </w:r>
      <w:proofErr w:type="spellStart"/>
      <w:r w:rsidRPr="00381FC5">
        <w:rPr>
          <w:sz w:val="24"/>
          <w:szCs w:val="24"/>
          <w:lang w:eastAsia="en-US"/>
        </w:rPr>
        <w:t>оборотно</w:t>
      </w:r>
      <w:proofErr w:type="spellEnd"/>
      <w:r w:rsidRPr="00381FC5">
        <w:rPr>
          <w:sz w:val="24"/>
          <w:szCs w:val="24"/>
          <w:lang w:eastAsia="en-US"/>
        </w:rPr>
        <w:t>-сальдовые ведомости;</w:t>
      </w:r>
    </w:p>
    <w:p w:rsidR="003F6F8D" w:rsidRPr="00381FC5" w:rsidRDefault="00EE0CD5" w:rsidP="00EE0CD5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  <w:lang w:eastAsia="en-US"/>
        </w:rPr>
      </w:pPr>
      <w:r w:rsidRPr="00381FC5">
        <w:rPr>
          <w:sz w:val="24"/>
          <w:szCs w:val="24"/>
          <w:lang w:eastAsia="en-US"/>
        </w:rPr>
        <w:t>-</w:t>
      </w:r>
      <w:r w:rsidR="00E94E3D" w:rsidRPr="00381FC5">
        <w:rPr>
          <w:sz w:val="24"/>
          <w:szCs w:val="24"/>
          <w:lang w:eastAsia="en-US"/>
        </w:rPr>
        <w:t>в рамках</w:t>
      </w:r>
      <w:r w:rsidR="00FD5D9B" w:rsidRPr="00381FC5">
        <w:rPr>
          <w:sz w:val="24"/>
          <w:szCs w:val="24"/>
          <w:lang w:eastAsia="en-US"/>
        </w:rPr>
        <w:t xml:space="preserve"> п</w:t>
      </w:r>
      <w:r w:rsidR="003F6F8D" w:rsidRPr="00381FC5">
        <w:rPr>
          <w:sz w:val="24"/>
          <w:szCs w:val="24"/>
          <w:lang w:eastAsia="en-US"/>
        </w:rPr>
        <w:t>ринят</w:t>
      </w:r>
      <w:r w:rsidR="00FD5D9B" w:rsidRPr="00381FC5">
        <w:rPr>
          <w:sz w:val="24"/>
          <w:szCs w:val="24"/>
          <w:lang w:eastAsia="en-US"/>
        </w:rPr>
        <w:t>ия</w:t>
      </w:r>
      <w:r w:rsidR="003F6F8D" w:rsidRPr="00381FC5">
        <w:rPr>
          <w:sz w:val="24"/>
          <w:szCs w:val="24"/>
          <w:lang w:eastAsia="en-US"/>
        </w:rPr>
        <w:t xml:space="preserve"> мер по передаче в казну области не используемого </w:t>
      </w:r>
      <w:r w:rsidR="003F6F8D" w:rsidRPr="00381FC5">
        <w:rPr>
          <w:sz w:val="24"/>
          <w:szCs w:val="24"/>
          <w:lang w:eastAsia="en-US"/>
        </w:rPr>
        <w:br/>
        <w:t xml:space="preserve">для выполнения уставных задач </w:t>
      </w:r>
      <w:r w:rsidRPr="00381FC5">
        <w:rPr>
          <w:sz w:val="24"/>
          <w:szCs w:val="24"/>
          <w:lang w:eastAsia="en-US"/>
        </w:rPr>
        <w:t>земельн</w:t>
      </w:r>
      <w:r w:rsidR="00C32374">
        <w:rPr>
          <w:sz w:val="24"/>
          <w:szCs w:val="24"/>
          <w:lang w:eastAsia="en-US"/>
        </w:rPr>
        <w:t xml:space="preserve">ого участка площадью 3359 </w:t>
      </w:r>
      <w:proofErr w:type="spellStart"/>
      <w:r w:rsidR="00C32374">
        <w:rPr>
          <w:sz w:val="24"/>
          <w:szCs w:val="24"/>
          <w:lang w:eastAsia="en-US"/>
        </w:rPr>
        <w:t>кв</w:t>
      </w:r>
      <w:proofErr w:type="gramStart"/>
      <w:r w:rsidR="00C32374">
        <w:rPr>
          <w:sz w:val="24"/>
          <w:szCs w:val="24"/>
          <w:lang w:eastAsia="en-US"/>
        </w:rPr>
        <w:t>.м</w:t>
      </w:r>
      <w:proofErr w:type="spellEnd"/>
      <w:proofErr w:type="gramEnd"/>
      <w:r w:rsidR="00C32374">
        <w:rPr>
          <w:sz w:val="24"/>
          <w:szCs w:val="24"/>
          <w:lang w:eastAsia="en-US"/>
        </w:rPr>
        <w:t>,</w:t>
      </w:r>
      <w:r w:rsidR="00B17476">
        <w:rPr>
          <w:sz w:val="24"/>
          <w:szCs w:val="24"/>
          <w:lang w:eastAsia="en-US"/>
        </w:rPr>
        <w:t xml:space="preserve"> проведено </w:t>
      </w:r>
      <w:r w:rsidR="000F30A1">
        <w:rPr>
          <w:sz w:val="24"/>
          <w:szCs w:val="24"/>
          <w:lang w:eastAsia="en-US"/>
        </w:rPr>
        <w:t xml:space="preserve">его </w:t>
      </w:r>
      <w:r w:rsidR="00B17476">
        <w:rPr>
          <w:sz w:val="24"/>
          <w:szCs w:val="24"/>
          <w:lang w:eastAsia="en-US"/>
        </w:rPr>
        <w:t>обследование с</w:t>
      </w:r>
      <w:r w:rsidR="00E94E3D" w:rsidRPr="00381FC5">
        <w:rPr>
          <w:sz w:val="24"/>
          <w:szCs w:val="24"/>
          <w:lang w:eastAsia="en-US"/>
        </w:rPr>
        <w:t xml:space="preserve"> при</w:t>
      </w:r>
      <w:r w:rsidR="00B17476">
        <w:rPr>
          <w:sz w:val="24"/>
          <w:szCs w:val="24"/>
          <w:lang w:eastAsia="en-US"/>
        </w:rPr>
        <w:t xml:space="preserve">влечением кадастрового инженера. </w:t>
      </w:r>
      <w:r w:rsidR="000F30A1">
        <w:rPr>
          <w:sz w:val="24"/>
          <w:szCs w:val="24"/>
          <w:lang w:eastAsia="en-US"/>
        </w:rPr>
        <w:t>По результатам обследования</w:t>
      </w:r>
      <w:r w:rsidR="00E94E3D" w:rsidRPr="00381FC5">
        <w:rPr>
          <w:sz w:val="24"/>
          <w:szCs w:val="24"/>
          <w:lang w:eastAsia="en-US"/>
        </w:rPr>
        <w:t xml:space="preserve"> выяв</w:t>
      </w:r>
      <w:r w:rsidR="000F30A1">
        <w:rPr>
          <w:sz w:val="24"/>
          <w:szCs w:val="24"/>
          <w:lang w:eastAsia="en-US"/>
        </w:rPr>
        <w:t>лены</w:t>
      </w:r>
      <w:r w:rsidR="00E94E3D" w:rsidRPr="00381FC5">
        <w:rPr>
          <w:sz w:val="24"/>
          <w:szCs w:val="24"/>
          <w:lang w:eastAsia="en-US"/>
        </w:rPr>
        <w:t xml:space="preserve"> расхождения в сведениях, указанных по данному участку в ЕГРН, затрудняющие проведение </w:t>
      </w:r>
      <w:r w:rsidR="009B5D0A" w:rsidRPr="00381FC5">
        <w:rPr>
          <w:sz w:val="24"/>
          <w:szCs w:val="24"/>
          <w:lang w:eastAsia="en-US"/>
        </w:rPr>
        <w:t xml:space="preserve">дальнейших </w:t>
      </w:r>
      <w:r w:rsidR="00E94E3D" w:rsidRPr="00381FC5">
        <w:rPr>
          <w:sz w:val="24"/>
          <w:szCs w:val="24"/>
          <w:lang w:eastAsia="en-US"/>
        </w:rPr>
        <w:t>процедур</w:t>
      </w:r>
      <w:r w:rsidR="000F30A1">
        <w:rPr>
          <w:sz w:val="24"/>
          <w:szCs w:val="24"/>
          <w:lang w:eastAsia="en-US"/>
        </w:rPr>
        <w:t xml:space="preserve"> передачи земельного участка в казну</w:t>
      </w:r>
      <w:r w:rsidR="00E94E3D" w:rsidRPr="00381FC5">
        <w:rPr>
          <w:sz w:val="24"/>
          <w:szCs w:val="24"/>
          <w:lang w:eastAsia="en-US"/>
        </w:rPr>
        <w:t xml:space="preserve">, в связи с чем, Учреждение </w:t>
      </w:r>
      <w:r w:rsidR="009B5D0A" w:rsidRPr="00381FC5">
        <w:rPr>
          <w:sz w:val="24"/>
          <w:szCs w:val="24"/>
          <w:lang w:eastAsia="en-US"/>
        </w:rPr>
        <w:t xml:space="preserve">для решения сложившейся </w:t>
      </w:r>
      <w:r w:rsidR="000F30A1">
        <w:rPr>
          <w:sz w:val="24"/>
          <w:szCs w:val="24"/>
          <w:lang w:eastAsia="en-US"/>
        </w:rPr>
        <w:t>проблемы</w:t>
      </w:r>
      <w:r w:rsidR="009B5D0A" w:rsidRPr="00381FC5">
        <w:rPr>
          <w:sz w:val="24"/>
          <w:szCs w:val="24"/>
          <w:lang w:eastAsia="en-US"/>
        </w:rPr>
        <w:t xml:space="preserve"> </w:t>
      </w:r>
      <w:r w:rsidR="00E94E3D" w:rsidRPr="00381FC5">
        <w:rPr>
          <w:sz w:val="24"/>
          <w:szCs w:val="24"/>
          <w:lang w:eastAsia="en-US"/>
        </w:rPr>
        <w:t>обратилось в министерство имущественных отношений Амурской области</w:t>
      </w:r>
      <w:r w:rsidRPr="00381FC5">
        <w:rPr>
          <w:sz w:val="24"/>
          <w:szCs w:val="24"/>
          <w:lang w:eastAsia="en-US"/>
        </w:rPr>
        <w:t>;</w:t>
      </w:r>
      <w:r w:rsidR="003F6F8D" w:rsidRPr="00381FC5">
        <w:rPr>
          <w:sz w:val="24"/>
          <w:szCs w:val="24"/>
          <w:lang w:eastAsia="en-US"/>
        </w:rPr>
        <w:t xml:space="preserve"> </w:t>
      </w:r>
    </w:p>
    <w:p w:rsidR="003F6F8D" w:rsidRPr="00381FC5" w:rsidRDefault="00EE0CD5" w:rsidP="00FD5D9B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  <w:lang w:eastAsia="en-US"/>
        </w:rPr>
      </w:pPr>
      <w:r w:rsidRPr="00381FC5">
        <w:rPr>
          <w:sz w:val="24"/>
          <w:szCs w:val="24"/>
          <w:lang w:eastAsia="en-US"/>
        </w:rPr>
        <w:t>-</w:t>
      </w:r>
      <w:r w:rsidR="00FD5D9B" w:rsidRPr="00381FC5">
        <w:rPr>
          <w:sz w:val="24"/>
          <w:szCs w:val="24"/>
          <w:lang w:eastAsia="en-US"/>
        </w:rPr>
        <w:t>в дальнейшем при направлении в Министерство о</w:t>
      </w:r>
      <w:r w:rsidR="003F6F8D" w:rsidRPr="00381FC5">
        <w:rPr>
          <w:sz w:val="24"/>
          <w:szCs w:val="24"/>
          <w:lang w:eastAsia="en-US"/>
        </w:rPr>
        <w:t>тчет</w:t>
      </w:r>
      <w:r w:rsidR="00FD5D9B" w:rsidRPr="00381FC5">
        <w:rPr>
          <w:sz w:val="24"/>
          <w:szCs w:val="24"/>
          <w:lang w:eastAsia="en-US"/>
        </w:rPr>
        <w:t>ов</w:t>
      </w:r>
      <w:r w:rsidR="003F6F8D" w:rsidRPr="00381FC5">
        <w:rPr>
          <w:sz w:val="24"/>
          <w:szCs w:val="24"/>
          <w:lang w:eastAsia="en-US"/>
        </w:rPr>
        <w:t xml:space="preserve"> «О достижении значений результатов предоставления субсидии» </w:t>
      </w:r>
      <w:r w:rsidR="00FD5D9B" w:rsidRPr="00381FC5">
        <w:rPr>
          <w:sz w:val="24"/>
          <w:szCs w:val="24"/>
          <w:lang w:eastAsia="en-US"/>
        </w:rPr>
        <w:t xml:space="preserve">Учреждение обязуется </w:t>
      </w:r>
      <w:r w:rsidR="003F6F8D" w:rsidRPr="00381FC5">
        <w:rPr>
          <w:sz w:val="24"/>
          <w:szCs w:val="24"/>
          <w:lang w:eastAsia="en-US"/>
        </w:rPr>
        <w:t xml:space="preserve">составлять </w:t>
      </w:r>
      <w:r w:rsidR="00FD5D9B" w:rsidRPr="00381FC5">
        <w:rPr>
          <w:sz w:val="24"/>
          <w:szCs w:val="24"/>
          <w:lang w:eastAsia="en-US"/>
        </w:rPr>
        <w:t xml:space="preserve">их </w:t>
      </w:r>
      <w:r w:rsidR="003F6F8D" w:rsidRPr="00381FC5">
        <w:rPr>
          <w:sz w:val="24"/>
          <w:szCs w:val="24"/>
          <w:lang w:eastAsia="en-US"/>
        </w:rPr>
        <w:t xml:space="preserve">на основании </w:t>
      </w:r>
      <w:r w:rsidR="00FD5D9B" w:rsidRPr="00381FC5">
        <w:rPr>
          <w:sz w:val="24"/>
          <w:szCs w:val="24"/>
          <w:lang w:eastAsia="en-US"/>
        </w:rPr>
        <w:t xml:space="preserve">подтверждающих </w:t>
      </w:r>
      <w:r w:rsidR="003F6F8D" w:rsidRPr="00381FC5">
        <w:rPr>
          <w:sz w:val="24"/>
          <w:szCs w:val="24"/>
          <w:lang w:eastAsia="en-US"/>
        </w:rPr>
        <w:t>документов</w:t>
      </w:r>
      <w:r w:rsidR="00FD5D9B" w:rsidRPr="00381FC5">
        <w:rPr>
          <w:sz w:val="24"/>
          <w:szCs w:val="24"/>
          <w:lang w:eastAsia="en-US"/>
        </w:rPr>
        <w:t>;</w:t>
      </w:r>
    </w:p>
    <w:p w:rsidR="00FD5D9B" w:rsidRDefault="00FD5D9B" w:rsidP="00EE0CD5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  <w:lang w:eastAsia="en-US"/>
        </w:rPr>
      </w:pPr>
      <w:r w:rsidRPr="00381FC5">
        <w:rPr>
          <w:sz w:val="24"/>
          <w:szCs w:val="24"/>
          <w:lang w:eastAsia="en-US"/>
        </w:rPr>
        <w:t>-с целью недопущения в дальнейшем нарушений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сотрудникам, ответственным за данный участок работы, даны разъяснения о недопустимости подобных нарушений.</w:t>
      </w:r>
    </w:p>
    <w:p w:rsidR="00BB2DB8" w:rsidRPr="00381FC5" w:rsidRDefault="00BB2DB8" w:rsidP="00EE0CD5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С целью недопущения в дальнейшем нарушений бюджетного законодательства проведено рабочее совещания с должностными лицами Учреждения, на котором принято решение усилить </w:t>
      </w:r>
      <w:proofErr w:type="gramStart"/>
      <w:r>
        <w:rPr>
          <w:sz w:val="24"/>
          <w:szCs w:val="24"/>
          <w:lang w:eastAsia="en-US"/>
        </w:rPr>
        <w:t>контроль за</w:t>
      </w:r>
      <w:proofErr w:type="gramEnd"/>
      <w:r>
        <w:rPr>
          <w:sz w:val="24"/>
          <w:szCs w:val="24"/>
          <w:lang w:eastAsia="en-US"/>
        </w:rPr>
        <w:t xml:space="preserve"> исполнением должностных обязанностей сотрудниками Учреждения.</w:t>
      </w:r>
    </w:p>
    <w:p w:rsidR="00974092" w:rsidRPr="00381FC5" w:rsidRDefault="00974092" w:rsidP="001A0753">
      <w:pPr>
        <w:ind w:firstLine="680"/>
        <w:jc w:val="both"/>
        <w:rPr>
          <w:sz w:val="24"/>
        </w:rPr>
      </w:pPr>
      <w:r w:rsidRPr="00381FC5">
        <w:rPr>
          <w:sz w:val="24"/>
        </w:rPr>
        <w:t>Согласно информации, представленной в ответ на представление</w:t>
      </w:r>
      <w:r w:rsidR="005E452B">
        <w:rPr>
          <w:sz w:val="24"/>
        </w:rPr>
        <w:t>,</w:t>
      </w:r>
      <w:r w:rsidRPr="00381FC5">
        <w:rPr>
          <w:sz w:val="24"/>
        </w:rPr>
        <w:t xml:space="preserve"> Министерством</w:t>
      </w:r>
      <w:r w:rsidR="00292ADF" w:rsidRPr="00381FC5">
        <w:rPr>
          <w:sz w:val="24"/>
        </w:rPr>
        <w:t xml:space="preserve"> сообщ</w:t>
      </w:r>
      <w:r w:rsidR="005E452B">
        <w:rPr>
          <w:sz w:val="24"/>
        </w:rPr>
        <w:t>ено следующее</w:t>
      </w:r>
      <w:r w:rsidRPr="00381FC5">
        <w:rPr>
          <w:sz w:val="24"/>
        </w:rPr>
        <w:t>:</w:t>
      </w:r>
    </w:p>
    <w:p w:rsidR="00E444D4" w:rsidRPr="00381FC5" w:rsidRDefault="00E444D4" w:rsidP="00E444D4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381FC5">
        <w:rPr>
          <w:sz w:val="24"/>
          <w:szCs w:val="24"/>
        </w:rPr>
        <w:t>-государственное задание, доведенное Учреждени</w:t>
      </w:r>
      <w:r w:rsidR="005F052E">
        <w:rPr>
          <w:sz w:val="24"/>
          <w:szCs w:val="24"/>
        </w:rPr>
        <w:t>ю</w:t>
      </w:r>
      <w:r w:rsidRPr="00381FC5">
        <w:rPr>
          <w:sz w:val="24"/>
          <w:szCs w:val="24"/>
        </w:rPr>
        <w:t xml:space="preserve"> на 2022 год</w:t>
      </w:r>
      <w:r w:rsidR="005F052E">
        <w:rPr>
          <w:sz w:val="24"/>
          <w:szCs w:val="24"/>
        </w:rPr>
        <w:t>,</w:t>
      </w:r>
      <w:r w:rsidRPr="00381FC5">
        <w:rPr>
          <w:sz w:val="24"/>
          <w:szCs w:val="24"/>
        </w:rPr>
        <w:t xml:space="preserve"> приведено в соответствие с Положением о формировании государственного задания на оказание государственных услуг (выполнение работ);</w:t>
      </w:r>
    </w:p>
    <w:p w:rsidR="00E444D4" w:rsidRPr="00381FC5" w:rsidRDefault="00E444D4" w:rsidP="00E444D4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381FC5">
        <w:rPr>
          <w:sz w:val="24"/>
          <w:szCs w:val="24"/>
        </w:rPr>
        <w:lastRenderedPageBreak/>
        <w:t>-наименования работ в соглашении о порядке и условиях предоставления субсидии на выполнение государственного задания приведены в соответствие с наименовани</w:t>
      </w:r>
      <w:r w:rsidR="004A52E0" w:rsidRPr="00381FC5">
        <w:rPr>
          <w:sz w:val="24"/>
          <w:szCs w:val="24"/>
        </w:rPr>
        <w:t>ями</w:t>
      </w:r>
      <w:r w:rsidRPr="00381FC5">
        <w:rPr>
          <w:sz w:val="24"/>
          <w:szCs w:val="24"/>
        </w:rPr>
        <w:t xml:space="preserve"> работ согласно доведенному государственному заданию; </w:t>
      </w:r>
    </w:p>
    <w:p w:rsidR="00C32374" w:rsidRDefault="00E444D4" w:rsidP="00E444D4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381FC5">
        <w:rPr>
          <w:sz w:val="24"/>
          <w:szCs w:val="24"/>
        </w:rPr>
        <w:t>-</w:t>
      </w:r>
      <w:r w:rsidR="00C32374">
        <w:rPr>
          <w:sz w:val="24"/>
          <w:szCs w:val="24"/>
        </w:rPr>
        <w:t xml:space="preserve">в соответствии с </w:t>
      </w:r>
      <w:r w:rsidR="00C32374" w:rsidRPr="00E02853">
        <w:rPr>
          <w:sz w:val="24"/>
          <w:szCs w:val="24"/>
        </w:rPr>
        <w:t>Соглашение</w:t>
      </w:r>
      <w:r w:rsidR="00C32374">
        <w:rPr>
          <w:sz w:val="24"/>
          <w:szCs w:val="24"/>
        </w:rPr>
        <w:t>м</w:t>
      </w:r>
      <w:r w:rsidR="00C32374" w:rsidRPr="00E02853">
        <w:rPr>
          <w:sz w:val="24"/>
          <w:szCs w:val="24"/>
        </w:rPr>
        <w:t xml:space="preserve"> от 12.01.2021 № 1 «О порядке и условиях предоставления субсидии на финансовое обеспечение выполнения государственного задания на 2021 год» </w:t>
      </w:r>
      <w:r w:rsidRPr="00381FC5">
        <w:rPr>
          <w:sz w:val="24"/>
          <w:szCs w:val="24"/>
        </w:rPr>
        <w:t>Учреждени</w:t>
      </w:r>
      <w:r w:rsidR="00C32374">
        <w:rPr>
          <w:sz w:val="24"/>
          <w:szCs w:val="24"/>
        </w:rPr>
        <w:t>ем произведен возврат</w:t>
      </w:r>
      <w:r w:rsidR="000F30A1">
        <w:rPr>
          <w:sz w:val="24"/>
          <w:szCs w:val="24"/>
        </w:rPr>
        <w:t xml:space="preserve"> в областной бюджет</w:t>
      </w:r>
      <w:r w:rsidR="00C32374">
        <w:rPr>
          <w:sz w:val="24"/>
          <w:szCs w:val="24"/>
        </w:rPr>
        <w:t xml:space="preserve"> субсидии в сумме 1305,9</w:t>
      </w:r>
      <w:r w:rsidR="000F30A1">
        <w:rPr>
          <w:sz w:val="24"/>
          <w:szCs w:val="24"/>
        </w:rPr>
        <w:t> </w:t>
      </w:r>
      <w:r w:rsidR="00C32374">
        <w:rPr>
          <w:sz w:val="24"/>
          <w:szCs w:val="24"/>
        </w:rPr>
        <w:t xml:space="preserve"> тыс.</w:t>
      </w:r>
      <w:r w:rsidR="000F30A1">
        <w:rPr>
          <w:sz w:val="24"/>
          <w:szCs w:val="24"/>
        </w:rPr>
        <w:t> </w:t>
      </w:r>
      <w:r w:rsidR="00C32374">
        <w:rPr>
          <w:sz w:val="24"/>
          <w:szCs w:val="24"/>
        </w:rPr>
        <w:t xml:space="preserve"> рублей;</w:t>
      </w:r>
    </w:p>
    <w:p w:rsidR="00E444D4" w:rsidRPr="00381FC5" w:rsidRDefault="00E444D4" w:rsidP="00E444D4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 w:rsidRPr="00381FC5">
        <w:rPr>
          <w:sz w:val="24"/>
          <w:szCs w:val="24"/>
        </w:rPr>
        <w:t xml:space="preserve">-с целью </w:t>
      </w:r>
      <w:r w:rsidR="00486742" w:rsidRPr="00381FC5">
        <w:rPr>
          <w:sz w:val="24"/>
          <w:szCs w:val="24"/>
        </w:rPr>
        <w:t>применения</w:t>
      </w:r>
      <w:r w:rsidRPr="00381FC5">
        <w:rPr>
          <w:sz w:val="24"/>
          <w:szCs w:val="24"/>
        </w:rPr>
        <w:t xml:space="preserve"> коэффициента платной деятельности, предусмотренного  Положением о формировании государственного задания на оказание государственных услуг (выполнение работ)</w:t>
      </w:r>
      <w:r w:rsidR="00486742" w:rsidRPr="00381FC5">
        <w:rPr>
          <w:sz w:val="24"/>
          <w:szCs w:val="24"/>
        </w:rPr>
        <w:t xml:space="preserve"> для расчета норматива финансовых затрат</w:t>
      </w:r>
      <w:r w:rsidRPr="00381FC5">
        <w:rPr>
          <w:sz w:val="24"/>
          <w:szCs w:val="24"/>
        </w:rPr>
        <w:t xml:space="preserve">, в настоящее время </w:t>
      </w:r>
      <w:r w:rsidR="004A52E0" w:rsidRPr="00381FC5">
        <w:rPr>
          <w:sz w:val="24"/>
          <w:szCs w:val="24"/>
        </w:rPr>
        <w:t xml:space="preserve">на основании данных за отчетный финансовый год </w:t>
      </w:r>
      <w:r w:rsidR="00486742" w:rsidRPr="00381FC5">
        <w:rPr>
          <w:sz w:val="24"/>
          <w:szCs w:val="24"/>
        </w:rPr>
        <w:t xml:space="preserve">ведется работа по </w:t>
      </w:r>
      <w:r w:rsidR="004A52E0" w:rsidRPr="00381FC5">
        <w:rPr>
          <w:sz w:val="24"/>
          <w:szCs w:val="24"/>
        </w:rPr>
        <w:t xml:space="preserve">расчету коэффициента платной деятельности, который в дальнейшем будет учтен при </w:t>
      </w:r>
      <w:r w:rsidRPr="00381FC5">
        <w:rPr>
          <w:sz w:val="24"/>
          <w:szCs w:val="24"/>
        </w:rPr>
        <w:t>внесен</w:t>
      </w:r>
      <w:r w:rsidR="004A52E0" w:rsidRPr="00381FC5">
        <w:rPr>
          <w:sz w:val="24"/>
          <w:szCs w:val="24"/>
        </w:rPr>
        <w:t>ии</w:t>
      </w:r>
      <w:r w:rsidRPr="00381FC5">
        <w:rPr>
          <w:sz w:val="24"/>
          <w:szCs w:val="24"/>
        </w:rPr>
        <w:t xml:space="preserve"> изменени</w:t>
      </w:r>
      <w:r w:rsidR="004A52E0" w:rsidRPr="00381FC5">
        <w:rPr>
          <w:sz w:val="24"/>
          <w:szCs w:val="24"/>
        </w:rPr>
        <w:t>й в</w:t>
      </w:r>
      <w:r w:rsidRPr="00381FC5">
        <w:rPr>
          <w:sz w:val="24"/>
          <w:szCs w:val="24"/>
        </w:rPr>
        <w:t xml:space="preserve"> Порядок определения нормативных затрат, связанных с оказанием государственных услуг (выполнения работ</w:t>
      </w:r>
      <w:r w:rsidR="000F30A1">
        <w:rPr>
          <w:sz w:val="24"/>
          <w:szCs w:val="24"/>
        </w:rPr>
        <w:t>)</w:t>
      </w:r>
      <w:r w:rsidR="004A52E0" w:rsidRPr="00381FC5">
        <w:rPr>
          <w:sz w:val="24"/>
          <w:szCs w:val="24"/>
        </w:rPr>
        <w:t>;</w:t>
      </w:r>
      <w:proofErr w:type="gramEnd"/>
    </w:p>
    <w:p w:rsidR="000F30A1" w:rsidRDefault="004A52E0" w:rsidP="00E444D4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 w:rsidRPr="00381FC5">
        <w:rPr>
          <w:sz w:val="24"/>
          <w:szCs w:val="24"/>
        </w:rPr>
        <w:t>-</w:t>
      </w:r>
      <w:r w:rsidR="000F30A1" w:rsidRPr="00381FC5">
        <w:rPr>
          <w:sz w:val="24"/>
          <w:szCs w:val="24"/>
        </w:rPr>
        <w:t>на основании Соглашений о предоставлении субсидий на иные цели принято решение принимать отчет «О достижении значений результатов предоставления субсидии» с предоставл</w:t>
      </w:r>
      <w:r w:rsidR="000F30A1">
        <w:rPr>
          <w:sz w:val="24"/>
          <w:szCs w:val="24"/>
        </w:rPr>
        <w:t>ением подтверждающих документов;</w:t>
      </w:r>
    </w:p>
    <w:p w:rsidR="00BB2DB8" w:rsidRDefault="00BB2DB8" w:rsidP="00E444D4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4A52E0" w:rsidRPr="00381FC5">
        <w:rPr>
          <w:sz w:val="24"/>
          <w:szCs w:val="24"/>
        </w:rPr>
        <w:t>проведена проверка действующих соглашений о предоставлении субсидии на иные цели</w:t>
      </w:r>
      <w:r>
        <w:rPr>
          <w:sz w:val="24"/>
          <w:szCs w:val="24"/>
        </w:rPr>
        <w:t>, по результатам которой установлено, что соглашения содержат значения результатов предоставления иной субсидии.</w:t>
      </w:r>
    </w:p>
    <w:p w:rsidR="004A52E0" w:rsidRPr="00381FC5" w:rsidRDefault="00BB2DB8" w:rsidP="00E444D4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Министерством учтены выявленные нарушения, ответственным специалистам указано на недопущение их в дальнейшем.</w:t>
      </w:r>
    </w:p>
    <w:p w:rsidR="00F23D1D" w:rsidRPr="00381FC5" w:rsidRDefault="00F23D1D" w:rsidP="00E444D4">
      <w:pPr>
        <w:ind w:firstLine="680"/>
        <w:jc w:val="both"/>
        <w:rPr>
          <w:sz w:val="24"/>
          <w:szCs w:val="24"/>
        </w:rPr>
      </w:pPr>
    </w:p>
    <w:sectPr w:rsidR="00F23D1D" w:rsidRPr="00381FC5" w:rsidSect="00FD327C">
      <w:headerReference w:type="even" r:id="rId9"/>
      <w:headerReference w:type="default" r:id="rId10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FB6" w:rsidRDefault="009D1FB6">
      <w:r>
        <w:separator/>
      </w:r>
    </w:p>
  </w:endnote>
  <w:endnote w:type="continuationSeparator" w:id="0">
    <w:p w:rsidR="009D1FB6" w:rsidRDefault="009D1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FB6" w:rsidRDefault="009D1FB6">
      <w:r>
        <w:separator/>
      </w:r>
    </w:p>
  </w:footnote>
  <w:footnote w:type="continuationSeparator" w:id="0">
    <w:p w:rsidR="009D1FB6" w:rsidRDefault="009D1F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FC" w:rsidRDefault="006E30FC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E30FC" w:rsidRDefault="006E30F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FC" w:rsidRDefault="006E30FC" w:rsidP="00233D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E452B">
      <w:rPr>
        <w:rStyle w:val="a9"/>
        <w:noProof/>
      </w:rPr>
      <w:t>2</w:t>
    </w:r>
    <w:r>
      <w:rPr>
        <w:rStyle w:val="a9"/>
      </w:rPr>
      <w:fldChar w:fldCharType="end"/>
    </w:r>
  </w:p>
  <w:p w:rsidR="006E30FC" w:rsidRDefault="006E30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C6D"/>
    <w:multiLevelType w:val="hybridMultilevel"/>
    <w:tmpl w:val="B558A4E2"/>
    <w:lvl w:ilvl="0" w:tplc="938CFA8E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13107B15"/>
    <w:multiLevelType w:val="hybridMultilevel"/>
    <w:tmpl w:val="8ED02CB2"/>
    <w:lvl w:ilvl="0" w:tplc="1BF8502A">
      <w:start w:val="1"/>
      <w:numFmt w:val="decimal"/>
      <w:lvlText w:val="%1."/>
      <w:lvlJc w:val="left"/>
      <w:pPr>
        <w:ind w:left="1495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4331F"/>
    <w:multiLevelType w:val="hybridMultilevel"/>
    <w:tmpl w:val="2F0ADE48"/>
    <w:lvl w:ilvl="0" w:tplc="ECE489A6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1A991398"/>
    <w:multiLevelType w:val="hybridMultilevel"/>
    <w:tmpl w:val="5F18843C"/>
    <w:lvl w:ilvl="0" w:tplc="4B90646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9B467C"/>
    <w:multiLevelType w:val="hybridMultilevel"/>
    <w:tmpl w:val="DC9E341E"/>
    <w:lvl w:ilvl="0" w:tplc="3B5499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7912A0A"/>
    <w:multiLevelType w:val="hybridMultilevel"/>
    <w:tmpl w:val="C0724AA4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6">
    <w:nsid w:val="2B74485D"/>
    <w:multiLevelType w:val="hybridMultilevel"/>
    <w:tmpl w:val="A9C0C2C2"/>
    <w:lvl w:ilvl="0" w:tplc="2B027AD2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>
    <w:nsid w:val="30597B40"/>
    <w:multiLevelType w:val="hybridMultilevel"/>
    <w:tmpl w:val="95124FA2"/>
    <w:lvl w:ilvl="0" w:tplc="FFC26FB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8">
    <w:nsid w:val="354F63F1"/>
    <w:multiLevelType w:val="hybridMultilevel"/>
    <w:tmpl w:val="5A0CFDC0"/>
    <w:lvl w:ilvl="0" w:tplc="4A2ABB5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662195B"/>
    <w:multiLevelType w:val="hybridMultilevel"/>
    <w:tmpl w:val="B75CE6D0"/>
    <w:lvl w:ilvl="0" w:tplc="78B2BE9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5A434D"/>
    <w:multiLevelType w:val="hybridMultilevel"/>
    <w:tmpl w:val="9FB44F70"/>
    <w:lvl w:ilvl="0" w:tplc="F1D62786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>
    <w:nsid w:val="3FE61927"/>
    <w:multiLevelType w:val="hybridMultilevel"/>
    <w:tmpl w:val="13B2D618"/>
    <w:lvl w:ilvl="0" w:tplc="AADAEF90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66655D"/>
    <w:multiLevelType w:val="hybridMultilevel"/>
    <w:tmpl w:val="3AB21CB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85BEB"/>
    <w:multiLevelType w:val="hybridMultilevel"/>
    <w:tmpl w:val="2ADE033E"/>
    <w:lvl w:ilvl="0" w:tplc="B18AAF4C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62824F10"/>
    <w:multiLevelType w:val="hybridMultilevel"/>
    <w:tmpl w:val="A7420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184CFB"/>
    <w:multiLevelType w:val="hybridMultilevel"/>
    <w:tmpl w:val="93189E14"/>
    <w:lvl w:ilvl="0" w:tplc="D814F57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AA053B9"/>
    <w:multiLevelType w:val="hybridMultilevel"/>
    <w:tmpl w:val="79CE65E8"/>
    <w:lvl w:ilvl="0" w:tplc="CFEC09E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7443D5"/>
    <w:multiLevelType w:val="hybridMultilevel"/>
    <w:tmpl w:val="1A603712"/>
    <w:lvl w:ilvl="0" w:tplc="F2542DD2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>
    <w:nsid w:val="70165239"/>
    <w:multiLevelType w:val="hybridMultilevel"/>
    <w:tmpl w:val="6FC0915A"/>
    <w:lvl w:ilvl="0" w:tplc="8F58924E">
      <w:start w:val="1"/>
      <w:numFmt w:val="decimal"/>
      <w:lvlText w:val="%1."/>
      <w:lvlJc w:val="left"/>
      <w:pPr>
        <w:ind w:left="1429" w:hanging="360"/>
      </w:pPr>
      <w:rPr>
        <w:b w:val="0"/>
        <w:i w:val="0"/>
        <w:strike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D3C366A"/>
    <w:multiLevelType w:val="hybridMultilevel"/>
    <w:tmpl w:val="6B2E34E2"/>
    <w:lvl w:ilvl="0" w:tplc="9CDC34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19"/>
  </w:num>
  <w:num w:numId="5">
    <w:abstractNumId w:val="6"/>
  </w:num>
  <w:num w:numId="6">
    <w:abstractNumId w:val="0"/>
  </w:num>
  <w:num w:numId="7">
    <w:abstractNumId w:val="1"/>
  </w:num>
  <w:num w:numId="8">
    <w:abstractNumId w:val="5"/>
  </w:num>
  <w:num w:numId="9">
    <w:abstractNumId w:val="14"/>
  </w:num>
  <w:num w:numId="10">
    <w:abstractNumId w:val="4"/>
  </w:num>
  <w:num w:numId="11">
    <w:abstractNumId w:val="7"/>
  </w:num>
  <w:num w:numId="12">
    <w:abstractNumId w:val="17"/>
  </w:num>
  <w:num w:numId="13">
    <w:abstractNumId w:val="2"/>
  </w:num>
  <w:num w:numId="14">
    <w:abstractNumId w:val="18"/>
  </w:num>
  <w:num w:numId="15">
    <w:abstractNumId w:val="10"/>
  </w:num>
  <w:num w:numId="16">
    <w:abstractNumId w:val="12"/>
  </w:num>
  <w:num w:numId="17">
    <w:abstractNumId w:val="11"/>
  </w:num>
  <w:num w:numId="18">
    <w:abstractNumId w:val="16"/>
  </w:num>
  <w:num w:numId="19">
    <w:abstractNumId w:val="1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3CF"/>
    <w:rsid w:val="000032BC"/>
    <w:rsid w:val="00014937"/>
    <w:rsid w:val="00027329"/>
    <w:rsid w:val="0003075F"/>
    <w:rsid w:val="000358B7"/>
    <w:rsid w:val="00041FE2"/>
    <w:rsid w:val="000522F0"/>
    <w:rsid w:val="000622E6"/>
    <w:rsid w:val="00062B6C"/>
    <w:rsid w:val="00063363"/>
    <w:rsid w:val="00074214"/>
    <w:rsid w:val="000845EB"/>
    <w:rsid w:val="000937A4"/>
    <w:rsid w:val="00094896"/>
    <w:rsid w:val="00095C7E"/>
    <w:rsid w:val="0009618D"/>
    <w:rsid w:val="000A3DBD"/>
    <w:rsid w:val="000A63DC"/>
    <w:rsid w:val="000C79BF"/>
    <w:rsid w:val="000D052B"/>
    <w:rsid w:val="000D41DB"/>
    <w:rsid w:val="000D65DD"/>
    <w:rsid w:val="000D7E9E"/>
    <w:rsid w:val="000F0D81"/>
    <w:rsid w:val="000F30A1"/>
    <w:rsid w:val="000F7C64"/>
    <w:rsid w:val="00100C8F"/>
    <w:rsid w:val="00102619"/>
    <w:rsid w:val="0010310C"/>
    <w:rsid w:val="00106D5A"/>
    <w:rsid w:val="00113FFE"/>
    <w:rsid w:val="00115AB6"/>
    <w:rsid w:val="0012149D"/>
    <w:rsid w:val="001225E6"/>
    <w:rsid w:val="001245DD"/>
    <w:rsid w:val="0012605E"/>
    <w:rsid w:val="00135DA9"/>
    <w:rsid w:val="00142B58"/>
    <w:rsid w:val="001454F0"/>
    <w:rsid w:val="00147F5A"/>
    <w:rsid w:val="00156AD5"/>
    <w:rsid w:val="001663AB"/>
    <w:rsid w:val="001809EF"/>
    <w:rsid w:val="0018297E"/>
    <w:rsid w:val="00182E70"/>
    <w:rsid w:val="00195C28"/>
    <w:rsid w:val="001A0753"/>
    <w:rsid w:val="001A3F26"/>
    <w:rsid w:val="001B2C3D"/>
    <w:rsid w:val="001B5AC2"/>
    <w:rsid w:val="001C3EB1"/>
    <w:rsid w:val="001E00A6"/>
    <w:rsid w:val="001E14B7"/>
    <w:rsid w:val="002023CF"/>
    <w:rsid w:val="00204280"/>
    <w:rsid w:val="00206123"/>
    <w:rsid w:val="00210B50"/>
    <w:rsid w:val="00213502"/>
    <w:rsid w:val="002141C4"/>
    <w:rsid w:val="00216D43"/>
    <w:rsid w:val="0022273E"/>
    <w:rsid w:val="00230891"/>
    <w:rsid w:val="00230AB4"/>
    <w:rsid w:val="00233D76"/>
    <w:rsid w:val="00243700"/>
    <w:rsid w:val="00250ED2"/>
    <w:rsid w:val="00253F3C"/>
    <w:rsid w:val="002607AC"/>
    <w:rsid w:val="00262862"/>
    <w:rsid w:val="00262ECB"/>
    <w:rsid w:val="00263FA9"/>
    <w:rsid w:val="00270577"/>
    <w:rsid w:val="00270C9B"/>
    <w:rsid w:val="00270E08"/>
    <w:rsid w:val="002748D0"/>
    <w:rsid w:val="00274E25"/>
    <w:rsid w:val="00275AC3"/>
    <w:rsid w:val="00280625"/>
    <w:rsid w:val="002847DF"/>
    <w:rsid w:val="00292ADF"/>
    <w:rsid w:val="002932FA"/>
    <w:rsid w:val="002A6666"/>
    <w:rsid w:val="002B005D"/>
    <w:rsid w:val="002B540D"/>
    <w:rsid w:val="002B66BF"/>
    <w:rsid w:val="002C0545"/>
    <w:rsid w:val="002C0760"/>
    <w:rsid w:val="002C77B8"/>
    <w:rsid w:val="002D443F"/>
    <w:rsid w:val="002E3B31"/>
    <w:rsid w:val="002E4738"/>
    <w:rsid w:val="002E711C"/>
    <w:rsid w:val="002F1785"/>
    <w:rsid w:val="002F1AED"/>
    <w:rsid w:val="00300D3A"/>
    <w:rsid w:val="0030696A"/>
    <w:rsid w:val="00341DFD"/>
    <w:rsid w:val="0034294B"/>
    <w:rsid w:val="0035143E"/>
    <w:rsid w:val="003515D6"/>
    <w:rsid w:val="0035246E"/>
    <w:rsid w:val="00354862"/>
    <w:rsid w:val="00355172"/>
    <w:rsid w:val="0036282E"/>
    <w:rsid w:val="0036302E"/>
    <w:rsid w:val="0037336B"/>
    <w:rsid w:val="00376933"/>
    <w:rsid w:val="003808DC"/>
    <w:rsid w:val="00381FC5"/>
    <w:rsid w:val="003868B2"/>
    <w:rsid w:val="00394796"/>
    <w:rsid w:val="003A1505"/>
    <w:rsid w:val="003A389F"/>
    <w:rsid w:val="003B7268"/>
    <w:rsid w:val="003C0979"/>
    <w:rsid w:val="003C18E5"/>
    <w:rsid w:val="003C66FA"/>
    <w:rsid w:val="003D0C82"/>
    <w:rsid w:val="003D5496"/>
    <w:rsid w:val="003E77CF"/>
    <w:rsid w:val="003F661B"/>
    <w:rsid w:val="003F6F8D"/>
    <w:rsid w:val="00404887"/>
    <w:rsid w:val="004139C9"/>
    <w:rsid w:val="00414E2D"/>
    <w:rsid w:val="004201E9"/>
    <w:rsid w:val="00424031"/>
    <w:rsid w:val="00424307"/>
    <w:rsid w:val="00424918"/>
    <w:rsid w:val="0043059D"/>
    <w:rsid w:val="00433086"/>
    <w:rsid w:val="004507A1"/>
    <w:rsid w:val="004508B3"/>
    <w:rsid w:val="00463D80"/>
    <w:rsid w:val="00464775"/>
    <w:rsid w:val="0046549F"/>
    <w:rsid w:val="00466D10"/>
    <w:rsid w:val="00467DC1"/>
    <w:rsid w:val="004822E2"/>
    <w:rsid w:val="00482643"/>
    <w:rsid w:val="00484D80"/>
    <w:rsid w:val="00486742"/>
    <w:rsid w:val="00487106"/>
    <w:rsid w:val="00490EA7"/>
    <w:rsid w:val="004929F8"/>
    <w:rsid w:val="004A0362"/>
    <w:rsid w:val="004A52E0"/>
    <w:rsid w:val="004A64A2"/>
    <w:rsid w:val="004B198B"/>
    <w:rsid w:val="004B4230"/>
    <w:rsid w:val="004D1048"/>
    <w:rsid w:val="004D4E41"/>
    <w:rsid w:val="004E0F52"/>
    <w:rsid w:val="004E2ED1"/>
    <w:rsid w:val="004E4DD5"/>
    <w:rsid w:val="004E4FFD"/>
    <w:rsid w:val="004E7C2C"/>
    <w:rsid w:val="004F0B82"/>
    <w:rsid w:val="004F0D0A"/>
    <w:rsid w:val="004F36B6"/>
    <w:rsid w:val="004F4005"/>
    <w:rsid w:val="005000A2"/>
    <w:rsid w:val="00502E50"/>
    <w:rsid w:val="005141B3"/>
    <w:rsid w:val="0051433C"/>
    <w:rsid w:val="005325BE"/>
    <w:rsid w:val="00543934"/>
    <w:rsid w:val="00550491"/>
    <w:rsid w:val="00565D88"/>
    <w:rsid w:val="005665DE"/>
    <w:rsid w:val="0056767E"/>
    <w:rsid w:val="005715F4"/>
    <w:rsid w:val="00582DCA"/>
    <w:rsid w:val="0059245F"/>
    <w:rsid w:val="005A0EA8"/>
    <w:rsid w:val="005A3CA7"/>
    <w:rsid w:val="005C03C1"/>
    <w:rsid w:val="005C3A08"/>
    <w:rsid w:val="005D23A0"/>
    <w:rsid w:val="005E2AF6"/>
    <w:rsid w:val="005E43A6"/>
    <w:rsid w:val="005E452B"/>
    <w:rsid w:val="005E689E"/>
    <w:rsid w:val="005F052E"/>
    <w:rsid w:val="005F1528"/>
    <w:rsid w:val="005F7ED3"/>
    <w:rsid w:val="00601B71"/>
    <w:rsid w:val="00602D4D"/>
    <w:rsid w:val="00603493"/>
    <w:rsid w:val="00606115"/>
    <w:rsid w:val="00616311"/>
    <w:rsid w:val="0062252D"/>
    <w:rsid w:val="00623EAE"/>
    <w:rsid w:val="00630B15"/>
    <w:rsid w:val="00632D37"/>
    <w:rsid w:val="00633BE2"/>
    <w:rsid w:val="00634D0F"/>
    <w:rsid w:val="00650BAF"/>
    <w:rsid w:val="0065145C"/>
    <w:rsid w:val="006519A2"/>
    <w:rsid w:val="00681526"/>
    <w:rsid w:val="006909C9"/>
    <w:rsid w:val="00690C8A"/>
    <w:rsid w:val="006A1DF5"/>
    <w:rsid w:val="006A3A3F"/>
    <w:rsid w:val="006A5B3D"/>
    <w:rsid w:val="006A6299"/>
    <w:rsid w:val="006B3276"/>
    <w:rsid w:val="006B65DC"/>
    <w:rsid w:val="006C01B8"/>
    <w:rsid w:val="006D3317"/>
    <w:rsid w:val="006E30FC"/>
    <w:rsid w:val="006E6977"/>
    <w:rsid w:val="006F2CC8"/>
    <w:rsid w:val="0070009B"/>
    <w:rsid w:val="00707E7C"/>
    <w:rsid w:val="00714894"/>
    <w:rsid w:val="007435C9"/>
    <w:rsid w:val="00755A6F"/>
    <w:rsid w:val="007563C8"/>
    <w:rsid w:val="00756FA7"/>
    <w:rsid w:val="00765B76"/>
    <w:rsid w:val="00772996"/>
    <w:rsid w:val="00780949"/>
    <w:rsid w:val="00781365"/>
    <w:rsid w:val="007956C9"/>
    <w:rsid w:val="007A697B"/>
    <w:rsid w:val="007B3A84"/>
    <w:rsid w:val="007C2349"/>
    <w:rsid w:val="007C5236"/>
    <w:rsid w:val="007C5472"/>
    <w:rsid w:val="007D2F86"/>
    <w:rsid w:val="007D4536"/>
    <w:rsid w:val="007D6D6B"/>
    <w:rsid w:val="007E0675"/>
    <w:rsid w:val="007E139B"/>
    <w:rsid w:val="007F0A37"/>
    <w:rsid w:val="007F3354"/>
    <w:rsid w:val="00801403"/>
    <w:rsid w:val="008024D1"/>
    <w:rsid w:val="00815304"/>
    <w:rsid w:val="00821D17"/>
    <w:rsid w:val="0083067B"/>
    <w:rsid w:val="00837DE1"/>
    <w:rsid w:val="00840749"/>
    <w:rsid w:val="00845B64"/>
    <w:rsid w:val="008559B6"/>
    <w:rsid w:val="0085746D"/>
    <w:rsid w:val="00860EAF"/>
    <w:rsid w:val="008655CC"/>
    <w:rsid w:val="008719D5"/>
    <w:rsid w:val="008809CD"/>
    <w:rsid w:val="00881D61"/>
    <w:rsid w:val="00884C49"/>
    <w:rsid w:val="0089025A"/>
    <w:rsid w:val="00894661"/>
    <w:rsid w:val="008A01A2"/>
    <w:rsid w:val="008B0BD5"/>
    <w:rsid w:val="008B2403"/>
    <w:rsid w:val="008C063E"/>
    <w:rsid w:val="008C30D7"/>
    <w:rsid w:val="008E5B21"/>
    <w:rsid w:val="008E642A"/>
    <w:rsid w:val="008F2F57"/>
    <w:rsid w:val="00905F3B"/>
    <w:rsid w:val="00911828"/>
    <w:rsid w:val="00921AAF"/>
    <w:rsid w:val="00921B6E"/>
    <w:rsid w:val="00922C8F"/>
    <w:rsid w:val="00925A10"/>
    <w:rsid w:val="0094256D"/>
    <w:rsid w:val="00945CD2"/>
    <w:rsid w:val="009500D8"/>
    <w:rsid w:val="0095676D"/>
    <w:rsid w:val="00957B49"/>
    <w:rsid w:val="009628A2"/>
    <w:rsid w:val="00974092"/>
    <w:rsid w:val="009819CC"/>
    <w:rsid w:val="00994416"/>
    <w:rsid w:val="00994691"/>
    <w:rsid w:val="00996F7B"/>
    <w:rsid w:val="009A5EF9"/>
    <w:rsid w:val="009A6633"/>
    <w:rsid w:val="009A6B7F"/>
    <w:rsid w:val="009B15C8"/>
    <w:rsid w:val="009B2A2A"/>
    <w:rsid w:val="009B520A"/>
    <w:rsid w:val="009B5D0A"/>
    <w:rsid w:val="009C1D18"/>
    <w:rsid w:val="009C1DB7"/>
    <w:rsid w:val="009C513B"/>
    <w:rsid w:val="009C5887"/>
    <w:rsid w:val="009C6BB1"/>
    <w:rsid w:val="009D1FB6"/>
    <w:rsid w:val="009D3E51"/>
    <w:rsid w:val="009D4340"/>
    <w:rsid w:val="009E13EA"/>
    <w:rsid w:val="009E2EBE"/>
    <w:rsid w:val="009E49BC"/>
    <w:rsid w:val="009E4A3E"/>
    <w:rsid w:val="009F0260"/>
    <w:rsid w:val="009F05C6"/>
    <w:rsid w:val="009F069F"/>
    <w:rsid w:val="009F49D7"/>
    <w:rsid w:val="009F6C78"/>
    <w:rsid w:val="00A00FDA"/>
    <w:rsid w:val="00A11C50"/>
    <w:rsid w:val="00A1468F"/>
    <w:rsid w:val="00A1726D"/>
    <w:rsid w:val="00A20136"/>
    <w:rsid w:val="00A22055"/>
    <w:rsid w:val="00A26186"/>
    <w:rsid w:val="00A2668B"/>
    <w:rsid w:val="00A402FA"/>
    <w:rsid w:val="00A549F8"/>
    <w:rsid w:val="00A567B8"/>
    <w:rsid w:val="00A57499"/>
    <w:rsid w:val="00A57F44"/>
    <w:rsid w:val="00A600A8"/>
    <w:rsid w:val="00A652C3"/>
    <w:rsid w:val="00A67084"/>
    <w:rsid w:val="00A701B0"/>
    <w:rsid w:val="00A8359D"/>
    <w:rsid w:val="00A84126"/>
    <w:rsid w:val="00A8470C"/>
    <w:rsid w:val="00A91B59"/>
    <w:rsid w:val="00AA1991"/>
    <w:rsid w:val="00AA782E"/>
    <w:rsid w:val="00AA7FB7"/>
    <w:rsid w:val="00AB6D67"/>
    <w:rsid w:val="00AC4C47"/>
    <w:rsid w:val="00AD4E0B"/>
    <w:rsid w:val="00AD4E4C"/>
    <w:rsid w:val="00B0735D"/>
    <w:rsid w:val="00B10B99"/>
    <w:rsid w:val="00B10EFB"/>
    <w:rsid w:val="00B16887"/>
    <w:rsid w:val="00B17476"/>
    <w:rsid w:val="00B27944"/>
    <w:rsid w:val="00B3057C"/>
    <w:rsid w:val="00B401F0"/>
    <w:rsid w:val="00B40FC9"/>
    <w:rsid w:val="00B54ACE"/>
    <w:rsid w:val="00B54C0F"/>
    <w:rsid w:val="00B57A04"/>
    <w:rsid w:val="00B6101A"/>
    <w:rsid w:val="00B67D31"/>
    <w:rsid w:val="00B748DC"/>
    <w:rsid w:val="00B77CDF"/>
    <w:rsid w:val="00B81FCA"/>
    <w:rsid w:val="00B84C84"/>
    <w:rsid w:val="00B910DC"/>
    <w:rsid w:val="00B92B0C"/>
    <w:rsid w:val="00BA18EC"/>
    <w:rsid w:val="00BA3301"/>
    <w:rsid w:val="00BA58EC"/>
    <w:rsid w:val="00BB2DB8"/>
    <w:rsid w:val="00BB3898"/>
    <w:rsid w:val="00BC40CB"/>
    <w:rsid w:val="00BE2449"/>
    <w:rsid w:val="00BE74F9"/>
    <w:rsid w:val="00BF4A1E"/>
    <w:rsid w:val="00C12B21"/>
    <w:rsid w:val="00C177FA"/>
    <w:rsid w:val="00C238E4"/>
    <w:rsid w:val="00C2473E"/>
    <w:rsid w:val="00C25957"/>
    <w:rsid w:val="00C2687F"/>
    <w:rsid w:val="00C30915"/>
    <w:rsid w:val="00C31441"/>
    <w:rsid w:val="00C32374"/>
    <w:rsid w:val="00C352EC"/>
    <w:rsid w:val="00C35A3F"/>
    <w:rsid w:val="00C35F32"/>
    <w:rsid w:val="00C41921"/>
    <w:rsid w:val="00C41987"/>
    <w:rsid w:val="00C51DC5"/>
    <w:rsid w:val="00C603F7"/>
    <w:rsid w:val="00C624C8"/>
    <w:rsid w:val="00C65FC4"/>
    <w:rsid w:val="00C6721F"/>
    <w:rsid w:val="00C700BE"/>
    <w:rsid w:val="00C753D4"/>
    <w:rsid w:val="00C756A6"/>
    <w:rsid w:val="00C81ECF"/>
    <w:rsid w:val="00C8546B"/>
    <w:rsid w:val="00C90E53"/>
    <w:rsid w:val="00C92CDD"/>
    <w:rsid w:val="00C94398"/>
    <w:rsid w:val="00C954B9"/>
    <w:rsid w:val="00C95862"/>
    <w:rsid w:val="00CB1403"/>
    <w:rsid w:val="00CC4A4C"/>
    <w:rsid w:val="00CC73C6"/>
    <w:rsid w:val="00CD3CAE"/>
    <w:rsid w:val="00CD5972"/>
    <w:rsid w:val="00CE1175"/>
    <w:rsid w:val="00CE16A4"/>
    <w:rsid w:val="00CE35B6"/>
    <w:rsid w:val="00CE6133"/>
    <w:rsid w:val="00CE756E"/>
    <w:rsid w:val="00D01FF1"/>
    <w:rsid w:val="00D12E02"/>
    <w:rsid w:val="00D170CB"/>
    <w:rsid w:val="00D2758A"/>
    <w:rsid w:val="00D42A64"/>
    <w:rsid w:val="00D42D64"/>
    <w:rsid w:val="00D47B5D"/>
    <w:rsid w:val="00D544EA"/>
    <w:rsid w:val="00D56FBE"/>
    <w:rsid w:val="00D634A9"/>
    <w:rsid w:val="00D649BC"/>
    <w:rsid w:val="00D64F81"/>
    <w:rsid w:val="00D65567"/>
    <w:rsid w:val="00D74212"/>
    <w:rsid w:val="00D92AF8"/>
    <w:rsid w:val="00D95F33"/>
    <w:rsid w:val="00DA7F0B"/>
    <w:rsid w:val="00DB129F"/>
    <w:rsid w:val="00DB2893"/>
    <w:rsid w:val="00DB3432"/>
    <w:rsid w:val="00DB360D"/>
    <w:rsid w:val="00DB4D87"/>
    <w:rsid w:val="00DB77E8"/>
    <w:rsid w:val="00DC4CC7"/>
    <w:rsid w:val="00DC72B1"/>
    <w:rsid w:val="00DD2371"/>
    <w:rsid w:val="00DD6296"/>
    <w:rsid w:val="00DF0153"/>
    <w:rsid w:val="00E13696"/>
    <w:rsid w:val="00E2365B"/>
    <w:rsid w:val="00E410A2"/>
    <w:rsid w:val="00E444D4"/>
    <w:rsid w:val="00E45F58"/>
    <w:rsid w:val="00E52A74"/>
    <w:rsid w:val="00E64C9C"/>
    <w:rsid w:val="00E67BA1"/>
    <w:rsid w:val="00E74C02"/>
    <w:rsid w:val="00E827B3"/>
    <w:rsid w:val="00E86B70"/>
    <w:rsid w:val="00E94E3D"/>
    <w:rsid w:val="00E94F6B"/>
    <w:rsid w:val="00E960BD"/>
    <w:rsid w:val="00E96CB4"/>
    <w:rsid w:val="00EB557B"/>
    <w:rsid w:val="00EC01CC"/>
    <w:rsid w:val="00EC318E"/>
    <w:rsid w:val="00EC59D1"/>
    <w:rsid w:val="00EC6C8F"/>
    <w:rsid w:val="00ED28FB"/>
    <w:rsid w:val="00ED6A7B"/>
    <w:rsid w:val="00ED7188"/>
    <w:rsid w:val="00EE0CD5"/>
    <w:rsid w:val="00EE5359"/>
    <w:rsid w:val="00EE6359"/>
    <w:rsid w:val="00EF0C7B"/>
    <w:rsid w:val="00EF1615"/>
    <w:rsid w:val="00EF25BA"/>
    <w:rsid w:val="00EF2CCD"/>
    <w:rsid w:val="00F036EE"/>
    <w:rsid w:val="00F07E89"/>
    <w:rsid w:val="00F2181A"/>
    <w:rsid w:val="00F23D1D"/>
    <w:rsid w:val="00F304DC"/>
    <w:rsid w:val="00F3506E"/>
    <w:rsid w:val="00F354DE"/>
    <w:rsid w:val="00F37D5D"/>
    <w:rsid w:val="00F4421C"/>
    <w:rsid w:val="00F52760"/>
    <w:rsid w:val="00F6691B"/>
    <w:rsid w:val="00F763D7"/>
    <w:rsid w:val="00F80A45"/>
    <w:rsid w:val="00F814CA"/>
    <w:rsid w:val="00F86AC7"/>
    <w:rsid w:val="00FA09FE"/>
    <w:rsid w:val="00FA0F17"/>
    <w:rsid w:val="00FA25A8"/>
    <w:rsid w:val="00FA2CE2"/>
    <w:rsid w:val="00FB3285"/>
    <w:rsid w:val="00FB52EF"/>
    <w:rsid w:val="00FB5E08"/>
    <w:rsid w:val="00FB7E51"/>
    <w:rsid w:val="00FC0231"/>
    <w:rsid w:val="00FC4649"/>
    <w:rsid w:val="00FC47EF"/>
    <w:rsid w:val="00FD327C"/>
    <w:rsid w:val="00FD4BA8"/>
    <w:rsid w:val="00FD5D9B"/>
    <w:rsid w:val="00FD5F37"/>
    <w:rsid w:val="00FF18F7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250ED2"/>
    <w:pPr>
      <w:ind w:left="720"/>
      <w:contextualSpacing/>
    </w:pPr>
  </w:style>
  <w:style w:type="paragraph" w:customStyle="1" w:styleId="30">
    <w:name w:val="Знак3"/>
    <w:basedOn w:val="a"/>
    <w:rsid w:val="006A1DF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1">
    <w:name w:val="Знак3"/>
    <w:basedOn w:val="a"/>
    <w:rsid w:val="0009489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2">
    <w:name w:val="Знак3"/>
    <w:basedOn w:val="a"/>
    <w:rsid w:val="004201E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490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FA2C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33">
    <w:name w:val="Знак3"/>
    <w:basedOn w:val="a"/>
    <w:rsid w:val="0059245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23CF"/>
    <w:rPr>
      <w:color w:val="0000FF"/>
      <w:u w:val="single"/>
    </w:rPr>
  </w:style>
  <w:style w:type="paragraph" w:customStyle="1" w:styleId="a4">
    <w:name w:val="Знак"/>
    <w:basedOn w:val="a"/>
    <w:rsid w:val="002023C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2">
    <w:name w:val="Body Text 2"/>
    <w:basedOn w:val="a"/>
    <w:rsid w:val="002023CF"/>
    <w:pPr>
      <w:spacing w:after="120" w:line="480" w:lineRule="auto"/>
    </w:pPr>
  </w:style>
  <w:style w:type="paragraph" w:styleId="a5">
    <w:name w:val="Body Text Indent"/>
    <w:basedOn w:val="a"/>
    <w:link w:val="a6"/>
    <w:rsid w:val="002023CF"/>
    <w:pPr>
      <w:spacing w:after="120"/>
      <w:ind w:left="283"/>
    </w:pPr>
  </w:style>
  <w:style w:type="paragraph" w:styleId="20">
    <w:name w:val="Body Text Indent 2"/>
    <w:basedOn w:val="a"/>
    <w:rsid w:val="009819CC"/>
    <w:pPr>
      <w:spacing w:after="120" w:line="480" w:lineRule="auto"/>
      <w:ind w:left="283"/>
    </w:pPr>
  </w:style>
  <w:style w:type="paragraph" w:styleId="3">
    <w:name w:val="Body Text 3"/>
    <w:basedOn w:val="a"/>
    <w:rsid w:val="009819CC"/>
    <w:pPr>
      <w:spacing w:after="120"/>
    </w:pPr>
    <w:rPr>
      <w:sz w:val="16"/>
      <w:szCs w:val="16"/>
    </w:rPr>
  </w:style>
  <w:style w:type="paragraph" w:customStyle="1" w:styleId="a7">
    <w:name w:val="Знак"/>
    <w:basedOn w:val="a"/>
    <w:rsid w:val="00F52760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header"/>
    <w:basedOn w:val="a"/>
    <w:rsid w:val="00F5276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52760"/>
  </w:style>
  <w:style w:type="paragraph" w:customStyle="1" w:styleId="aa">
    <w:name w:val="Знак Знак"/>
    <w:basedOn w:val="a"/>
    <w:rsid w:val="00FB3285"/>
    <w:pPr>
      <w:spacing w:after="160" w:line="240" w:lineRule="exact"/>
    </w:pPr>
    <w:rPr>
      <w:lang w:eastAsia="zh-CN"/>
    </w:rPr>
  </w:style>
  <w:style w:type="paragraph" w:styleId="ab">
    <w:name w:val="Balloon Text"/>
    <w:basedOn w:val="a"/>
    <w:semiHidden/>
    <w:rsid w:val="009C6BB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435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1"/>
    <w:basedOn w:val="a"/>
    <w:rsid w:val="007435C9"/>
    <w:pPr>
      <w:spacing w:after="160" w:line="240" w:lineRule="exact"/>
    </w:pPr>
    <w:rPr>
      <w:lang w:eastAsia="zh-CN"/>
    </w:rPr>
  </w:style>
  <w:style w:type="paragraph" w:customStyle="1" w:styleId="ConsPlusNormal">
    <w:name w:val="ConsPlusNormal"/>
    <w:rsid w:val="004E7C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C6721F"/>
    <w:pPr>
      <w:spacing w:after="120"/>
    </w:pPr>
  </w:style>
  <w:style w:type="character" w:customStyle="1" w:styleId="ad">
    <w:name w:val="Основной текст Знак"/>
    <w:basedOn w:val="a0"/>
    <w:link w:val="ac"/>
    <w:rsid w:val="00C6721F"/>
  </w:style>
  <w:style w:type="character" w:customStyle="1" w:styleId="a6">
    <w:name w:val="Основной текст с отступом Знак"/>
    <w:link w:val="a5"/>
    <w:rsid w:val="007F0A37"/>
  </w:style>
  <w:style w:type="paragraph" w:customStyle="1" w:styleId="ae">
    <w:name w:val="Знак"/>
    <w:basedOn w:val="a"/>
    <w:rsid w:val="00260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List Paragraph"/>
    <w:basedOn w:val="a"/>
    <w:uiPriority w:val="34"/>
    <w:qFormat/>
    <w:rsid w:val="00250ED2"/>
    <w:pPr>
      <w:ind w:left="720"/>
      <w:contextualSpacing/>
    </w:pPr>
  </w:style>
  <w:style w:type="paragraph" w:customStyle="1" w:styleId="30">
    <w:name w:val="Знак3"/>
    <w:basedOn w:val="a"/>
    <w:rsid w:val="006A1DF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1">
    <w:name w:val="Знак3"/>
    <w:basedOn w:val="a"/>
    <w:rsid w:val="0009489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32">
    <w:name w:val="Знак3"/>
    <w:basedOn w:val="a"/>
    <w:rsid w:val="004201E9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Cell">
    <w:name w:val="ConsPlusCell"/>
    <w:uiPriority w:val="99"/>
    <w:rsid w:val="00490E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FA2CE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33">
    <w:name w:val="Знак3"/>
    <w:basedOn w:val="a"/>
    <w:rsid w:val="0059245F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90152-3746-4432-AA40-ADF824077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629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Пешкова</dc:creator>
  <cp:lastModifiedBy>User</cp:lastModifiedBy>
  <cp:revision>5</cp:revision>
  <cp:lastPrinted>2023-01-24T07:29:00Z</cp:lastPrinted>
  <dcterms:created xsi:type="dcterms:W3CDTF">2023-01-24T06:16:00Z</dcterms:created>
  <dcterms:modified xsi:type="dcterms:W3CDTF">2023-01-24T08:50:00Z</dcterms:modified>
</cp:coreProperties>
</file>