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7" w:rsidRPr="002E6597" w:rsidRDefault="002E6597" w:rsidP="002E6597">
      <w:pPr>
        <w:keepNext/>
        <w:jc w:val="center"/>
        <w:outlineLvl w:val="0"/>
        <w:rPr>
          <w:sz w:val="28"/>
          <w:szCs w:val="28"/>
        </w:rPr>
      </w:pPr>
      <w:r w:rsidRPr="002E6597">
        <w:rPr>
          <w:sz w:val="28"/>
          <w:szCs w:val="28"/>
        </w:rPr>
        <w:t>Информация</w:t>
      </w:r>
    </w:p>
    <w:p w:rsidR="004F7403" w:rsidRDefault="002E6597" w:rsidP="002E6597">
      <w:pPr>
        <w:ind w:firstLine="709"/>
        <w:jc w:val="center"/>
        <w:rPr>
          <w:sz w:val="28"/>
          <w:szCs w:val="28"/>
        </w:rPr>
      </w:pPr>
      <w:proofErr w:type="gramStart"/>
      <w:r w:rsidRPr="002E6597">
        <w:rPr>
          <w:sz w:val="28"/>
          <w:szCs w:val="28"/>
        </w:rPr>
        <w:t xml:space="preserve">о принятых мерах по результатам рассмотрения представления, направленного по итогам контрольного мероприятия </w:t>
      </w:r>
      <w:r w:rsidR="00434649" w:rsidRPr="002E6597">
        <w:rPr>
          <w:sz w:val="28"/>
          <w:szCs w:val="28"/>
        </w:rPr>
        <w:t>«Проверка целевого и эффективного</w:t>
      </w:r>
      <w:r w:rsidR="00434649" w:rsidRPr="00434649">
        <w:rPr>
          <w:sz w:val="28"/>
          <w:szCs w:val="28"/>
        </w:rPr>
        <w:t xml:space="preserve"> использования средств областного бюджета, выделенных в 2021 году министерству образования и науки Амурской области на модернизацию пищеблоков общеобразовательных организаций в рамках реализации основного мероприятия «Обеспечение государственных гарантий прав граждан на получение общедоступного дошкольного, начального, основного, общего и дополнительного образования» подпрограммы «Развитие дошкольного, общего и</w:t>
      </w:r>
      <w:proofErr w:type="gramEnd"/>
      <w:r w:rsidR="00434649" w:rsidRPr="00434649">
        <w:rPr>
          <w:sz w:val="28"/>
          <w:szCs w:val="28"/>
        </w:rPr>
        <w:t xml:space="preserve"> дополнительного образования детей» государственной программы «Развитие образования Амурской области»</w:t>
      </w:r>
      <w:r w:rsidR="004F7403">
        <w:rPr>
          <w:sz w:val="28"/>
          <w:szCs w:val="28"/>
        </w:rPr>
        <w:t>.</w:t>
      </w:r>
    </w:p>
    <w:p w:rsidR="002E6597" w:rsidRDefault="002E6597" w:rsidP="002E6597">
      <w:pPr>
        <w:ind w:firstLine="709"/>
        <w:jc w:val="both"/>
        <w:rPr>
          <w:sz w:val="28"/>
          <w:szCs w:val="28"/>
        </w:rPr>
      </w:pPr>
    </w:p>
    <w:p w:rsidR="002E6597" w:rsidRDefault="002E6597" w:rsidP="002E65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E659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2E6597">
        <w:rPr>
          <w:sz w:val="28"/>
          <w:szCs w:val="28"/>
        </w:rPr>
        <w:t xml:space="preserve"> 2.33</w:t>
      </w:r>
      <w:r>
        <w:rPr>
          <w:sz w:val="28"/>
          <w:szCs w:val="28"/>
        </w:rPr>
        <w:t xml:space="preserve"> </w:t>
      </w:r>
      <w:r w:rsidRPr="002E659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E6597">
        <w:rPr>
          <w:sz w:val="28"/>
          <w:szCs w:val="28"/>
        </w:rPr>
        <w:t xml:space="preserve"> работы контрольно-счетной палаты на 2022 год, утвержденн</w:t>
      </w:r>
      <w:r>
        <w:rPr>
          <w:sz w:val="28"/>
          <w:szCs w:val="28"/>
        </w:rPr>
        <w:t>ого</w:t>
      </w:r>
      <w:r w:rsidRPr="002E6597">
        <w:rPr>
          <w:sz w:val="28"/>
          <w:szCs w:val="28"/>
        </w:rPr>
        <w:t xml:space="preserve"> решением коллегии контрольно-счетной палаты Амурской области от 28.12.2021, </w:t>
      </w:r>
      <w:r>
        <w:rPr>
          <w:sz w:val="28"/>
          <w:szCs w:val="28"/>
        </w:rPr>
        <w:t>в период с 16 по 30 ноября 2022 года проведено</w:t>
      </w:r>
      <w:r w:rsidR="00434649" w:rsidRPr="00434649">
        <w:rPr>
          <w:sz w:val="28"/>
          <w:szCs w:val="28"/>
        </w:rPr>
        <w:t xml:space="preserve"> </w:t>
      </w:r>
      <w:r w:rsidR="00434649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="0043464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434649">
        <w:rPr>
          <w:sz w:val="28"/>
          <w:szCs w:val="28"/>
        </w:rPr>
        <w:t xml:space="preserve"> </w:t>
      </w:r>
      <w:r w:rsidR="00434649" w:rsidRPr="00434649">
        <w:rPr>
          <w:sz w:val="28"/>
          <w:szCs w:val="28"/>
        </w:rPr>
        <w:t>«Проверка целевого и эффективного использования средств областного бюджета, выделенных в 2021 году министерству образования и науки Амурской области на модернизацию пищеблоков общеобразовательных организаций в рамках реализации основного</w:t>
      </w:r>
      <w:proofErr w:type="gramEnd"/>
      <w:r w:rsidR="00434649" w:rsidRPr="00434649">
        <w:rPr>
          <w:sz w:val="28"/>
          <w:szCs w:val="28"/>
        </w:rPr>
        <w:t xml:space="preserve"> мероприятия «Обеспечение государственных гарантий прав граждан на получение общедоступного дошкольного, начального, основного, общего и дополнительного образования» подпрограммы «Развитие дошкольного, общего и дополнительного образования детей» государственной программы «Развитие образования Амурской области»</w:t>
      </w:r>
      <w:r>
        <w:rPr>
          <w:sz w:val="28"/>
          <w:szCs w:val="28"/>
        </w:rPr>
        <w:t>.</w:t>
      </w:r>
    </w:p>
    <w:p w:rsidR="00434649" w:rsidRDefault="002E6597" w:rsidP="002E6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в адрес министерства образования и науки Амурской области (далее – Министерство образования) направлено представление.</w:t>
      </w:r>
    </w:p>
    <w:p w:rsidR="002E6597" w:rsidRDefault="002E6597" w:rsidP="002E6597">
      <w:pPr>
        <w:ind w:firstLine="709"/>
        <w:jc w:val="both"/>
        <w:rPr>
          <w:sz w:val="28"/>
          <w:szCs w:val="28"/>
        </w:rPr>
      </w:pPr>
      <w:r w:rsidRPr="002E6597">
        <w:rPr>
          <w:sz w:val="28"/>
          <w:szCs w:val="28"/>
        </w:rPr>
        <w:t>В адрес контрольно-счётной палаты Амурской области поступила информация об исполнении представления</w:t>
      </w:r>
      <w:r>
        <w:rPr>
          <w:sz w:val="28"/>
          <w:szCs w:val="28"/>
        </w:rPr>
        <w:t>, согласно которой:</w:t>
      </w:r>
    </w:p>
    <w:p w:rsidR="002E6597" w:rsidRPr="002E6597" w:rsidRDefault="002E6597" w:rsidP="006D16A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фактов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неосвоения</w:t>
      </w:r>
      <w:proofErr w:type="spellEnd"/>
      <w:r>
        <w:rPr>
          <w:sz w:val="28"/>
          <w:szCs w:val="28"/>
        </w:rPr>
        <w:t xml:space="preserve"> бюджетных ассигнований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 расходов Министерства образования.</w:t>
      </w:r>
    </w:p>
    <w:p w:rsidR="00434649" w:rsidRPr="004E3B66" w:rsidRDefault="002E6597" w:rsidP="002E659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условий государственных контрактов.</w:t>
      </w:r>
    </w:p>
    <w:p w:rsidR="00434649" w:rsidRPr="00434649" w:rsidRDefault="002E6597" w:rsidP="002E65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16A5">
        <w:rPr>
          <w:sz w:val="28"/>
          <w:szCs w:val="28"/>
        </w:rPr>
        <w:t>Н</w:t>
      </w:r>
      <w:r w:rsidR="006D16A5">
        <w:rPr>
          <w:sz w:val="28"/>
          <w:szCs w:val="28"/>
        </w:rPr>
        <w:t>а основании приказ</w:t>
      </w:r>
      <w:r w:rsidR="006D16A5">
        <w:rPr>
          <w:sz w:val="28"/>
          <w:szCs w:val="28"/>
        </w:rPr>
        <w:t>ов</w:t>
      </w:r>
      <w:r w:rsidR="006D16A5">
        <w:rPr>
          <w:sz w:val="28"/>
          <w:szCs w:val="28"/>
        </w:rPr>
        <w:t xml:space="preserve"> министерства имущественных отношений Амурской </w:t>
      </w:r>
      <w:proofErr w:type="gramStart"/>
      <w:r w:rsidR="006D16A5">
        <w:rPr>
          <w:sz w:val="28"/>
          <w:szCs w:val="28"/>
        </w:rPr>
        <w:t>области</w:t>
      </w:r>
      <w:proofErr w:type="gramEnd"/>
      <w:r w:rsidR="006D16A5">
        <w:rPr>
          <w:sz w:val="28"/>
          <w:szCs w:val="28"/>
        </w:rPr>
        <w:t xml:space="preserve"> по актам приема-передачи п</w:t>
      </w:r>
      <w:r>
        <w:rPr>
          <w:sz w:val="28"/>
          <w:szCs w:val="28"/>
        </w:rPr>
        <w:t>риобретенные кухонные изделия и кухонное оборудование переданы из областной собственности в собственность муниципальных образований</w:t>
      </w:r>
      <w:r w:rsidR="006D16A5">
        <w:rPr>
          <w:sz w:val="28"/>
          <w:szCs w:val="28"/>
        </w:rPr>
        <w:t xml:space="preserve">. </w:t>
      </w:r>
    </w:p>
    <w:p w:rsidR="00434649" w:rsidRPr="00434649" w:rsidRDefault="006D16A5" w:rsidP="006D16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649" w:rsidRPr="00434649">
        <w:rPr>
          <w:sz w:val="28"/>
          <w:szCs w:val="28"/>
        </w:rPr>
        <w:t>.</w:t>
      </w:r>
      <w:r w:rsidR="00434649" w:rsidRPr="00434649">
        <w:rPr>
          <w:sz w:val="28"/>
          <w:szCs w:val="28"/>
        </w:rPr>
        <w:tab/>
      </w:r>
      <w:r>
        <w:rPr>
          <w:sz w:val="28"/>
          <w:szCs w:val="28"/>
        </w:rPr>
        <w:t xml:space="preserve">Министерством образования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</w:t>
      </w:r>
      <w:r w:rsidR="00434649" w:rsidRPr="00434649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84482" w:rsidRPr="00957F4C" w:rsidRDefault="00434649" w:rsidP="002E65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34649">
        <w:rPr>
          <w:sz w:val="28"/>
          <w:szCs w:val="28"/>
        </w:rPr>
        <w:t>5.</w:t>
      </w:r>
      <w:r w:rsidRPr="00434649">
        <w:rPr>
          <w:sz w:val="28"/>
          <w:szCs w:val="28"/>
        </w:rPr>
        <w:tab/>
      </w:r>
      <w:r w:rsidR="006D16A5">
        <w:rPr>
          <w:sz w:val="28"/>
          <w:szCs w:val="28"/>
        </w:rPr>
        <w:t>В целях недопущения подобных нарушений в дальнейшей работе проведено рабочее совещание с ответственными сотрудниками Министерства образования.</w:t>
      </w:r>
    </w:p>
    <w:sectPr w:rsidR="00284482" w:rsidRPr="0095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503"/>
    <w:multiLevelType w:val="hybridMultilevel"/>
    <w:tmpl w:val="16DEAFBE"/>
    <w:lvl w:ilvl="0" w:tplc="BDF848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B"/>
    <w:rsid w:val="00147E87"/>
    <w:rsid w:val="00284482"/>
    <w:rsid w:val="002E6597"/>
    <w:rsid w:val="00434649"/>
    <w:rsid w:val="004517F2"/>
    <w:rsid w:val="004E3B66"/>
    <w:rsid w:val="004F7403"/>
    <w:rsid w:val="005A2FAD"/>
    <w:rsid w:val="005D41D8"/>
    <w:rsid w:val="0064216D"/>
    <w:rsid w:val="006705A9"/>
    <w:rsid w:val="006D16A5"/>
    <w:rsid w:val="007535C3"/>
    <w:rsid w:val="008B58A9"/>
    <w:rsid w:val="00957F4C"/>
    <w:rsid w:val="00A60462"/>
    <w:rsid w:val="00A7227B"/>
    <w:rsid w:val="00AC3903"/>
    <w:rsid w:val="00B231DB"/>
    <w:rsid w:val="00B45EB8"/>
    <w:rsid w:val="00BA5F8C"/>
    <w:rsid w:val="00BB4370"/>
    <w:rsid w:val="00BF4DFB"/>
    <w:rsid w:val="00D80005"/>
    <w:rsid w:val="00E0616A"/>
    <w:rsid w:val="00E10215"/>
    <w:rsid w:val="00E57525"/>
    <w:rsid w:val="00E66AC3"/>
    <w:rsid w:val="00EC6E3A"/>
    <w:rsid w:val="00ED4590"/>
    <w:rsid w:val="00FA2E9A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31</cp:revision>
  <cp:lastPrinted>2022-12-30T03:58:00Z</cp:lastPrinted>
  <dcterms:created xsi:type="dcterms:W3CDTF">2011-11-17T22:56:00Z</dcterms:created>
  <dcterms:modified xsi:type="dcterms:W3CDTF">2022-12-30T04:33:00Z</dcterms:modified>
</cp:coreProperties>
</file>