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3D" w:rsidRPr="0067683D" w:rsidRDefault="00D64F81" w:rsidP="0067683D">
      <w:pPr>
        <w:ind w:firstLine="680"/>
        <w:jc w:val="center"/>
        <w:rPr>
          <w:b/>
          <w:color w:val="000000"/>
          <w:sz w:val="24"/>
          <w:szCs w:val="24"/>
        </w:rPr>
      </w:pPr>
      <w:r w:rsidRPr="0067683D">
        <w:rPr>
          <w:b/>
          <w:sz w:val="24"/>
          <w:szCs w:val="24"/>
        </w:rPr>
        <w:t xml:space="preserve">Информация </w:t>
      </w:r>
      <w:r w:rsidR="00DF5DFB" w:rsidRPr="0067683D">
        <w:rPr>
          <w:b/>
          <w:sz w:val="24"/>
          <w:szCs w:val="24"/>
        </w:rPr>
        <w:t xml:space="preserve">о </w:t>
      </w:r>
      <w:r w:rsidR="00A20136" w:rsidRPr="0067683D">
        <w:rPr>
          <w:b/>
          <w:sz w:val="24"/>
          <w:szCs w:val="24"/>
        </w:rPr>
        <w:t>принятых ме</w:t>
      </w:r>
      <w:r w:rsidR="00123E46" w:rsidRPr="0067683D">
        <w:rPr>
          <w:b/>
          <w:sz w:val="24"/>
          <w:szCs w:val="24"/>
        </w:rPr>
        <w:t>рах по результатам представлений</w:t>
      </w:r>
      <w:r w:rsidR="0067683D" w:rsidRPr="0067683D">
        <w:rPr>
          <w:b/>
          <w:sz w:val="24"/>
          <w:szCs w:val="24"/>
        </w:rPr>
        <w:t>, направленных</w:t>
      </w:r>
      <w:r w:rsidR="00A20136" w:rsidRPr="0067683D">
        <w:rPr>
          <w:b/>
          <w:sz w:val="24"/>
          <w:szCs w:val="24"/>
        </w:rPr>
        <w:t xml:space="preserve"> по итогам контрольного мероприятия</w:t>
      </w:r>
      <w:r w:rsidR="0067683D" w:rsidRPr="0067683D">
        <w:rPr>
          <w:b/>
          <w:sz w:val="24"/>
          <w:szCs w:val="24"/>
        </w:rPr>
        <w:t xml:space="preserve"> </w:t>
      </w:r>
      <w:r w:rsidR="0067683D" w:rsidRPr="0067683D">
        <w:rPr>
          <w:b/>
          <w:bCs/>
          <w:sz w:val="24"/>
          <w:szCs w:val="24"/>
        </w:rPr>
        <w:t xml:space="preserve">по вопросу использования средств субсидии, выделенной бюджету МО город Белогорск </w:t>
      </w:r>
      <w:r w:rsidR="0067683D" w:rsidRPr="0067683D">
        <w:rPr>
          <w:b/>
          <w:sz w:val="24"/>
          <w:szCs w:val="24"/>
        </w:rPr>
        <w:t xml:space="preserve">на модернизацию </w:t>
      </w:r>
      <w:r w:rsidR="0067683D" w:rsidRPr="0067683D">
        <w:rPr>
          <w:b/>
          <w:sz w:val="24"/>
          <w:szCs w:val="24"/>
        </w:rPr>
        <w:br/>
        <w:t>объектов коммунальной инфраструктуры</w:t>
      </w:r>
    </w:p>
    <w:p w:rsidR="00772996" w:rsidRPr="00772996" w:rsidRDefault="00772996" w:rsidP="00772996">
      <w:pPr>
        <w:ind w:firstLine="708"/>
        <w:jc w:val="both"/>
        <w:rPr>
          <w:i/>
          <w:sz w:val="24"/>
          <w:szCs w:val="24"/>
        </w:rPr>
      </w:pPr>
    </w:p>
    <w:p w:rsidR="0067683D" w:rsidRPr="009222D0" w:rsidRDefault="0067683D" w:rsidP="0067683D">
      <w:pPr>
        <w:ind w:firstLine="709"/>
        <w:jc w:val="both"/>
        <w:rPr>
          <w:sz w:val="24"/>
          <w:szCs w:val="24"/>
        </w:rPr>
      </w:pPr>
      <w:proofErr w:type="gramStart"/>
      <w:r w:rsidRPr="00A675B0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пунктом 2.13.1 плана</w:t>
      </w:r>
      <w:r w:rsidRPr="00A675B0">
        <w:rPr>
          <w:sz w:val="24"/>
          <w:szCs w:val="24"/>
        </w:rPr>
        <w:t xml:space="preserve"> работы контрольно-счетной палаты Амурской области на 2023</w:t>
      </w:r>
      <w:r>
        <w:rPr>
          <w:sz w:val="24"/>
          <w:szCs w:val="24"/>
        </w:rPr>
        <w:t xml:space="preserve"> год, утвержденного</w:t>
      </w:r>
      <w:r w:rsidRPr="00A675B0">
        <w:rPr>
          <w:sz w:val="24"/>
          <w:szCs w:val="24"/>
        </w:rPr>
        <w:t xml:space="preserve"> решением коллегии контрольно-счетной палаты Амурской области от 14.12.2022, </w:t>
      </w:r>
      <w:r>
        <w:rPr>
          <w:sz w:val="24"/>
          <w:szCs w:val="24"/>
        </w:rPr>
        <w:t xml:space="preserve">в период с 01.06.2023 по 16.06.2023 </w:t>
      </w:r>
      <w:r w:rsidRPr="00A675B0">
        <w:rPr>
          <w:sz w:val="24"/>
          <w:szCs w:val="24"/>
        </w:rPr>
        <w:t xml:space="preserve">проведено контрольное мероприятие </w:t>
      </w:r>
      <w:r w:rsidRPr="009222D0">
        <w:rPr>
          <w:sz w:val="24"/>
          <w:szCs w:val="24"/>
        </w:rPr>
        <w:t xml:space="preserve">«Проверка законности, целевого и эффективного использования субсидии на </w:t>
      </w:r>
      <w:proofErr w:type="spellStart"/>
      <w:r w:rsidRPr="009222D0">
        <w:rPr>
          <w:sz w:val="24"/>
          <w:szCs w:val="24"/>
        </w:rPr>
        <w:t>софинансирование</w:t>
      </w:r>
      <w:proofErr w:type="spellEnd"/>
      <w:r w:rsidRPr="009222D0">
        <w:rPr>
          <w:sz w:val="24"/>
          <w:szCs w:val="24"/>
        </w:rPr>
        <w:t xml:space="preserve"> мероприятий, направленных на модернизацию коммунальной инфраструктуры в рамках подпрограммы «Обеспечение доступности коммунальных услуг, повышение качества и надежности жилищно-коммунального обслуживания</w:t>
      </w:r>
      <w:proofErr w:type="gramEnd"/>
      <w:r w:rsidRPr="009222D0">
        <w:rPr>
          <w:sz w:val="24"/>
          <w:szCs w:val="24"/>
        </w:rPr>
        <w:t xml:space="preserve"> населения» государственной программы «Модернизация жилищно-коммунального комплекса, энергосбережение и повышение энергетической эффективности в Амурской области», выделенной в 2022 году бюджету муниципального образования город</w:t>
      </w:r>
      <w:r w:rsidRPr="009222D0">
        <w:rPr>
          <w:color w:val="FF0000"/>
          <w:sz w:val="24"/>
          <w:szCs w:val="24"/>
        </w:rPr>
        <w:t xml:space="preserve"> </w:t>
      </w:r>
      <w:r w:rsidRPr="009222D0">
        <w:rPr>
          <w:sz w:val="24"/>
          <w:szCs w:val="24"/>
        </w:rPr>
        <w:t>Белогорск</w:t>
      </w:r>
      <w:r w:rsidR="00A34BA2">
        <w:rPr>
          <w:sz w:val="24"/>
          <w:szCs w:val="24"/>
        </w:rPr>
        <w:t>»</w:t>
      </w:r>
      <w:bookmarkStart w:id="0" w:name="_GoBack"/>
      <w:bookmarkEnd w:id="0"/>
      <w:r w:rsidRPr="009222D0">
        <w:rPr>
          <w:sz w:val="24"/>
          <w:szCs w:val="24"/>
        </w:rPr>
        <w:t>.</w:t>
      </w:r>
    </w:p>
    <w:p w:rsidR="00262ECB" w:rsidRDefault="00262ECB" w:rsidP="00772996">
      <w:pPr>
        <w:ind w:firstLine="709"/>
        <w:jc w:val="both"/>
        <w:rPr>
          <w:sz w:val="24"/>
          <w:szCs w:val="24"/>
        </w:rPr>
      </w:pPr>
    </w:p>
    <w:p w:rsidR="0067683D" w:rsidRDefault="00A20136" w:rsidP="0067683D">
      <w:pPr>
        <w:ind w:firstLine="709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 w:rsidR="003E77CF">
        <w:rPr>
          <w:sz w:val="24"/>
          <w:szCs w:val="24"/>
        </w:rPr>
        <w:t xml:space="preserve"> Амурской области</w:t>
      </w:r>
      <w:r w:rsidR="0067683D">
        <w:rPr>
          <w:sz w:val="24"/>
          <w:szCs w:val="24"/>
        </w:rPr>
        <w:t xml:space="preserve"> направлены представления:</w:t>
      </w:r>
    </w:p>
    <w:p w:rsidR="0067683D" w:rsidRPr="008F1973" w:rsidRDefault="006A21C7" w:rsidP="0067683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-</w:t>
      </w:r>
      <w:r w:rsidR="0067683D">
        <w:rPr>
          <w:sz w:val="24"/>
          <w:szCs w:val="24"/>
        </w:rPr>
        <w:t>министру жилищно-коммунального хозяйства Амурской области;</w:t>
      </w:r>
    </w:p>
    <w:p w:rsidR="0067683D" w:rsidRDefault="0067683D" w:rsidP="007F7DE2">
      <w:pPr>
        <w:widowControl w:val="0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-председателю МКУ «Комитет имущественных отношений администрации города Белогорск»</w:t>
      </w:r>
      <w:r w:rsidR="007F7DE2">
        <w:rPr>
          <w:sz w:val="24"/>
          <w:szCs w:val="24"/>
        </w:rPr>
        <w:t>;</w:t>
      </w:r>
    </w:p>
    <w:p w:rsidR="007F7DE2" w:rsidRDefault="007F7DE2" w:rsidP="007F7DE2">
      <w:pPr>
        <w:widowControl w:val="0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-начальнику МКУ </w:t>
      </w:r>
      <w:r w:rsidRPr="0066789D">
        <w:rPr>
          <w:sz w:val="24"/>
          <w:szCs w:val="24"/>
        </w:rPr>
        <w:t>«Управление жилищно-коммунального хозяйства администрации города Белогорск»</w:t>
      </w:r>
      <w:r w:rsidR="00B93A24">
        <w:rPr>
          <w:sz w:val="24"/>
          <w:szCs w:val="24"/>
        </w:rPr>
        <w:t>.</w:t>
      </w:r>
    </w:p>
    <w:p w:rsidR="00B93A24" w:rsidRDefault="00B93A24" w:rsidP="00B93A24">
      <w:pPr>
        <w:ind w:firstLine="680"/>
        <w:jc w:val="both"/>
        <w:rPr>
          <w:sz w:val="24"/>
          <w:szCs w:val="24"/>
        </w:rPr>
      </w:pPr>
      <w:r w:rsidRPr="00B93A24">
        <w:rPr>
          <w:sz w:val="24"/>
        </w:rPr>
        <w:t xml:space="preserve">Из поступившей информации Министерства </w:t>
      </w:r>
      <w:r w:rsidRPr="00B93A24">
        <w:rPr>
          <w:sz w:val="24"/>
          <w:szCs w:val="24"/>
        </w:rPr>
        <w:t>жилищно-коммунального хозяйства Амурской области</w:t>
      </w:r>
      <w:r w:rsidRPr="00B93A24">
        <w:rPr>
          <w:sz w:val="24"/>
        </w:rPr>
        <w:t xml:space="preserve"> следует, что</w:t>
      </w:r>
      <w:r>
        <w:rPr>
          <w:i/>
          <w:sz w:val="24"/>
        </w:rPr>
        <w:t xml:space="preserve"> </w:t>
      </w:r>
      <w:r w:rsidRPr="00B93A24">
        <w:rPr>
          <w:sz w:val="24"/>
        </w:rPr>
        <w:t>н</w:t>
      </w:r>
      <w:r w:rsidRPr="00B93A24">
        <w:rPr>
          <w:sz w:val="24"/>
          <w:szCs w:val="24"/>
        </w:rPr>
        <w:t>а</w:t>
      </w:r>
      <w:r>
        <w:rPr>
          <w:sz w:val="24"/>
          <w:szCs w:val="24"/>
        </w:rPr>
        <w:t>рушения и недостатки, выявленные в результате контрольного мероприятия, приняты к сведению и учтены в дальнейшей работе.</w:t>
      </w:r>
    </w:p>
    <w:p w:rsidR="00B93A24" w:rsidRDefault="00B93A24" w:rsidP="00B93A24">
      <w:pPr>
        <w:ind w:firstLine="680"/>
        <w:jc w:val="both"/>
        <w:rPr>
          <w:i/>
          <w:sz w:val="24"/>
        </w:rPr>
      </w:pPr>
      <w:r w:rsidRPr="00B93A24">
        <w:rPr>
          <w:sz w:val="24"/>
        </w:rPr>
        <w:t xml:space="preserve">Из поступившей информации </w:t>
      </w:r>
      <w:r>
        <w:rPr>
          <w:sz w:val="24"/>
          <w:szCs w:val="24"/>
        </w:rPr>
        <w:t xml:space="preserve">МКУ «Комитет имущественных отношений администрации города Белогорск» </w:t>
      </w:r>
      <w:r w:rsidRPr="00B93A24">
        <w:rPr>
          <w:sz w:val="24"/>
        </w:rPr>
        <w:t>следует, что</w:t>
      </w:r>
      <w:r>
        <w:rPr>
          <w:sz w:val="24"/>
          <w:szCs w:val="24"/>
        </w:rPr>
        <w:t xml:space="preserve"> </w:t>
      </w:r>
      <w:r w:rsidRPr="00FD279B">
        <w:rPr>
          <w:sz w:val="24"/>
          <w:szCs w:val="24"/>
        </w:rPr>
        <w:t>объекты движимого имущества, созданные в результате модернизации к</w:t>
      </w:r>
      <w:r w:rsidR="006A21C7">
        <w:rPr>
          <w:sz w:val="24"/>
          <w:szCs w:val="24"/>
        </w:rPr>
        <w:t>отельной «</w:t>
      </w:r>
      <w:proofErr w:type="gramStart"/>
      <w:r w:rsidR="006A21C7">
        <w:rPr>
          <w:sz w:val="24"/>
          <w:szCs w:val="24"/>
        </w:rPr>
        <w:t>Южная</w:t>
      </w:r>
      <w:proofErr w:type="gramEnd"/>
      <w:r w:rsidR="006A21C7">
        <w:rPr>
          <w:sz w:val="24"/>
          <w:szCs w:val="24"/>
        </w:rPr>
        <w:t>»,</w:t>
      </w:r>
      <w:r w:rsidRPr="00FD27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отражены </w:t>
      </w:r>
      <w:r w:rsidRPr="00FD279B">
        <w:rPr>
          <w:sz w:val="24"/>
          <w:szCs w:val="24"/>
        </w:rPr>
        <w:t>в составе казны муниципального образования город Белогорс</w:t>
      </w:r>
      <w:r>
        <w:rPr>
          <w:sz w:val="24"/>
          <w:szCs w:val="24"/>
        </w:rPr>
        <w:t xml:space="preserve">к и учтены </w:t>
      </w:r>
      <w:r w:rsidRPr="00FD279B">
        <w:rPr>
          <w:sz w:val="24"/>
          <w:szCs w:val="24"/>
        </w:rPr>
        <w:t>на соответствующих счетах бухгалтерского учета.</w:t>
      </w:r>
    </w:p>
    <w:p w:rsidR="006A21C7" w:rsidRDefault="00B93A24" w:rsidP="00B93A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3A24">
        <w:rPr>
          <w:sz w:val="24"/>
        </w:rPr>
        <w:t xml:space="preserve">Из поступившей информации </w:t>
      </w:r>
      <w:r>
        <w:rPr>
          <w:sz w:val="24"/>
          <w:szCs w:val="24"/>
        </w:rPr>
        <w:t xml:space="preserve">МКУ </w:t>
      </w:r>
      <w:r w:rsidRPr="0066789D">
        <w:rPr>
          <w:sz w:val="24"/>
          <w:szCs w:val="24"/>
        </w:rPr>
        <w:t>«Управление жилищно-коммунального хозяйства администрации города Белогорск»</w:t>
      </w:r>
      <w:r>
        <w:rPr>
          <w:sz w:val="24"/>
          <w:szCs w:val="24"/>
        </w:rPr>
        <w:t xml:space="preserve"> следует, что в Арбитражный суд Амурской области направлено исковое заявление о взыскании с подрядной организации </w:t>
      </w:r>
      <w:r w:rsidR="006A21C7">
        <w:rPr>
          <w:sz w:val="24"/>
          <w:szCs w:val="24"/>
        </w:rPr>
        <w:t xml:space="preserve">суммы неосновательного обогащения (оплаты за счет субсидии необоснованно предъявленных подрядчиком расходов). </w:t>
      </w:r>
    </w:p>
    <w:p w:rsidR="006A21C7" w:rsidRDefault="006A21C7" w:rsidP="006A21C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 по возврату неправомерно использованных средств субсидии в областной бюджет остается на контроле контрольно-счетной палаты.</w:t>
      </w:r>
    </w:p>
    <w:p w:rsidR="00E342C7" w:rsidRDefault="00E342C7" w:rsidP="00DB7FE5">
      <w:pPr>
        <w:pStyle w:val="a5"/>
        <w:tabs>
          <w:tab w:val="left" w:pos="0"/>
        </w:tabs>
        <w:spacing w:after="0"/>
        <w:ind w:left="0" w:firstLine="709"/>
        <w:jc w:val="both"/>
        <w:rPr>
          <w:sz w:val="24"/>
        </w:rPr>
      </w:pPr>
    </w:p>
    <w:sectPr w:rsidR="00E342C7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42" w:rsidRDefault="00357142">
      <w:r>
        <w:separator/>
      </w:r>
    </w:p>
  </w:endnote>
  <w:endnote w:type="continuationSeparator" w:id="0">
    <w:p w:rsidR="00357142" w:rsidRDefault="0035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42" w:rsidRDefault="00357142">
      <w:r>
        <w:separator/>
      </w:r>
    </w:p>
  </w:footnote>
  <w:footnote w:type="continuationSeparator" w:id="0">
    <w:p w:rsidR="00357142" w:rsidRDefault="0035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21C7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B467C"/>
    <w:multiLevelType w:val="hybridMultilevel"/>
    <w:tmpl w:val="DC9E341E"/>
    <w:lvl w:ilvl="0" w:tplc="3B54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0597B40"/>
    <w:multiLevelType w:val="hybridMultilevel"/>
    <w:tmpl w:val="95124FA2"/>
    <w:lvl w:ilvl="0" w:tplc="FFC26F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06CD"/>
    <w:rsid w:val="00074214"/>
    <w:rsid w:val="000937A4"/>
    <w:rsid w:val="00094896"/>
    <w:rsid w:val="00095C7E"/>
    <w:rsid w:val="000A3DBD"/>
    <w:rsid w:val="000C79BF"/>
    <w:rsid w:val="000D052B"/>
    <w:rsid w:val="000D41DB"/>
    <w:rsid w:val="000D65DD"/>
    <w:rsid w:val="000D7E9E"/>
    <w:rsid w:val="000F7C64"/>
    <w:rsid w:val="00100C8F"/>
    <w:rsid w:val="00102619"/>
    <w:rsid w:val="0010310C"/>
    <w:rsid w:val="00106D5A"/>
    <w:rsid w:val="00113FFE"/>
    <w:rsid w:val="00115AB6"/>
    <w:rsid w:val="0012149D"/>
    <w:rsid w:val="001225E6"/>
    <w:rsid w:val="00123E46"/>
    <w:rsid w:val="001245DD"/>
    <w:rsid w:val="0012605E"/>
    <w:rsid w:val="00135DA9"/>
    <w:rsid w:val="00142B58"/>
    <w:rsid w:val="001454F0"/>
    <w:rsid w:val="00147F5A"/>
    <w:rsid w:val="00156AD5"/>
    <w:rsid w:val="001663AB"/>
    <w:rsid w:val="001809EF"/>
    <w:rsid w:val="0018297E"/>
    <w:rsid w:val="00182E70"/>
    <w:rsid w:val="00195C28"/>
    <w:rsid w:val="001A3F26"/>
    <w:rsid w:val="001B2C3D"/>
    <w:rsid w:val="001B3E14"/>
    <w:rsid w:val="001B5AC2"/>
    <w:rsid w:val="001C3EB1"/>
    <w:rsid w:val="001E00A6"/>
    <w:rsid w:val="001E14B7"/>
    <w:rsid w:val="002023CF"/>
    <w:rsid w:val="00204280"/>
    <w:rsid w:val="00206123"/>
    <w:rsid w:val="00210B50"/>
    <w:rsid w:val="00213502"/>
    <w:rsid w:val="00216D43"/>
    <w:rsid w:val="0022273E"/>
    <w:rsid w:val="00230891"/>
    <w:rsid w:val="00230AB4"/>
    <w:rsid w:val="00233D76"/>
    <w:rsid w:val="00233EF2"/>
    <w:rsid w:val="00250ED2"/>
    <w:rsid w:val="002607AC"/>
    <w:rsid w:val="00262862"/>
    <w:rsid w:val="00262ECB"/>
    <w:rsid w:val="00263FA9"/>
    <w:rsid w:val="00270577"/>
    <w:rsid w:val="00270C9B"/>
    <w:rsid w:val="00270E08"/>
    <w:rsid w:val="002748D0"/>
    <w:rsid w:val="00274E25"/>
    <w:rsid w:val="00275AC3"/>
    <w:rsid w:val="00280625"/>
    <w:rsid w:val="00281967"/>
    <w:rsid w:val="002847DF"/>
    <w:rsid w:val="002932FA"/>
    <w:rsid w:val="002A6666"/>
    <w:rsid w:val="002B005D"/>
    <w:rsid w:val="002B540D"/>
    <w:rsid w:val="002C0760"/>
    <w:rsid w:val="002D443F"/>
    <w:rsid w:val="002E3B31"/>
    <w:rsid w:val="002E4738"/>
    <w:rsid w:val="002E711C"/>
    <w:rsid w:val="002F1785"/>
    <w:rsid w:val="002F1AED"/>
    <w:rsid w:val="00300D3A"/>
    <w:rsid w:val="0030696A"/>
    <w:rsid w:val="00341DFD"/>
    <w:rsid w:val="0034294B"/>
    <w:rsid w:val="0035143E"/>
    <w:rsid w:val="003515D6"/>
    <w:rsid w:val="0035246E"/>
    <w:rsid w:val="00355172"/>
    <w:rsid w:val="00357142"/>
    <w:rsid w:val="0036282E"/>
    <w:rsid w:val="0036302E"/>
    <w:rsid w:val="0037336B"/>
    <w:rsid w:val="00376933"/>
    <w:rsid w:val="003808DC"/>
    <w:rsid w:val="003868B2"/>
    <w:rsid w:val="00394796"/>
    <w:rsid w:val="003A1505"/>
    <w:rsid w:val="003A389F"/>
    <w:rsid w:val="003A755E"/>
    <w:rsid w:val="003B7268"/>
    <w:rsid w:val="003C0979"/>
    <w:rsid w:val="003C18E5"/>
    <w:rsid w:val="003C66FA"/>
    <w:rsid w:val="003D0C82"/>
    <w:rsid w:val="003D5496"/>
    <w:rsid w:val="003E77CF"/>
    <w:rsid w:val="003F661B"/>
    <w:rsid w:val="00404887"/>
    <w:rsid w:val="0040629E"/>
    <w:rsid w:val="004139C9"/>
    <w:rsid w:val="004201E9"/>
    <w:rsid w:val="00424031"/>
    <w:rsid w:val="00424307"/>
    <w:rsid w:val="00424918"/>
    <w:rsid w:val="0042783A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71B34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7C2C"/>
    <w:rsid w:val="004F0B82"/>
    <w:rsid w:val="004F0D0A"/>
    <w:rsid w:val="004F36B6"/>
    <w:rsid w:val="004F4005"/>
    <w:rsid w:val="005000A2"/>
    <w:rsid w:val="00502E50"/>
    <w:rsid w:val="005141B3"/>
    <w:rsid w:val="0051433C"/>
    <w:rsid w:val="005325BE"/>
    <w:rsid w:val="00543934"/>
    <w:rsid w:val="0054647D"/>
    <w:rsid w:val="00550491"/>
    <w:rsid w:val="00565D88"/>
    <w:rsid w:val="005665DE"/>
    <w:rsid w:val="0056767E"/>
    <w:rsid w:val="00582DCA"/>
    <w:rsid w:val="0059245F"/>
    <w:rsid w:val="005A0EA8"/>
    <w:rsid w:val="005A3CA7"/>
    <w:rsid w:val="005C3A08"/>
    <w:rsid w:val="005D23A0"/>
    <w:rsid w:val="005E43A6"/>
    <w:rsid w:val="005E689E"/>
    <w:rsid w:val="005F1528"/>
    <w:rsid w:val="005F7ED3"/>
    <w:rsid w:val="00601B71"/>
    <w:rsid w:val="00602D4D"/>
    <w:rsid w:val="00603493"/>
    <w:rsid w:val="00616311"/>
    <w:rsid w:val="0062252D"/>
    <w:rsid w:val="00623EAE"/>
    <w:rsid w:val="00630B15"/>
    <w:rsid w:val="00632D37"/>
    <w:rsid w:val="00633BE2"/>
    <w:rsid w:val="00634D0F"/>
    <w:rsid w:val="00650BAF"/>
    <w:rsid w:val="0065145C"/>
    <w:rsid w:val="0067683D"/>
    <w:rsid w:val="00681526"/>
    <w:rsid w:val="006909C9"/>
    <w:rsid w:val="00690C8A"/>
    <w:rsid w:val="006A08DD"/>
    <w:rsid w:val="006A1DF5"/>
    <w:rsid w:val="006A21C7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2CC8"/>
    <w:rsid w:val="0070009B"/>
    <w:rsid w:val="00707E7C"/>
    <w:rsid w:val="00714894"/>
    <w:rsid w:val="007435C9"/>
    <w:rsid w:val="00755A6F"/>
    <w:rsid w:val="007563C8"/>
    <w:rsid w:val="00756FA7"/>
    <w:rsid w:val="00765B76"/>
    <w:rsid w:val="00772996"/>
    <w:rsid w:val="00780949"/>
    <w:rsid w:val="00781365"/>
    <w:rsid w:val="007956C9"/>
    <w:rsid w:val="007A332C"/>
    <w:rsid w:val="007A697B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7F7DE2"/>
    <w:rsid w:val="00801403"/>
    <w:rsid w:val="008024D1"/>
    <w:rsid w:val="00821D17"/>
    <w:rsid w:val="0083067B"/>
    <w:rsid w:val="00837DE1"/>
    <w:rsid w:val="00840749"/>
    <w:rsid w:val="00845B64"/>
    <w:rsid w:val="008559B6"/>
    <w:rsid w:val="0085746D"/>
    <w:rsid w:val="00860EAF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5974"/>
    <w:rsid w:val="008E5B21"/>
    <w:rsid w:val="008F2F57"/>
    <w:rsid w:val="00905F3B"/>
    <w:rsid w:val="00911828"/>
    <w:rsid w:val="00921AAF"/>
    <w:rsid w:val="00921B6E"/>
    <w:rsid w:val="00922C8F"/>
    <w:rsid w:val="00925A10"/>
    <w:rsid w:val="0094256D"/>
    <w:rsid w:val="009500D8"/>
    <w:rsid w:val="0095676D"/>
    <w:rsid w:val="00957B49"/>
    <w:rsid w:val="009628A2"/>
    <w:rsid w:val="009819CC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E5CF8"/>
    <w:rsid w:val="009F0260"/>
    <w:rsid w:val="009F05C6"/>
    <w:rsid w:val="009F069F"/>
    <w:rsid w:val="009F49D7"/>
    <w:rsid w:val="009F6C78"/>
    <w:rsid w:val="00A11C50"/>
    <w:rsid w:val="00A1468F"/>
    <w:rsid w:val="00A1726D"/>
    <w:rsid w:val="00A20136"/>
    <w:rsid w:val="00A22055"/>
    <w:rsid w:val="00A26186"/>
    <w:rsid w:val="00A2668B"/>
    <w:rsid w:val="00A34BA2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8359D"/>
    <w:rsid w:val="00A84126"/>
    <w:rsid w:val="00A8470C"/>
    <w:rsid w:val="00A91B59"/>
    <w:rsid w:val="00A96724"/>
    <w:rsid w:val="00AA1991"/>
    <w:rsid w:val="00AA782E"/>
    <w:rsid w:val="00AA7FB7"/>
    <w:rsid w:val="00AB6D67"/>
    <w:rsid w:val="00AD4E0B"/>
    <w:rsid w:val="00AD4E4C"/>
    <w:rsid w:val="00B10B99"/>
    <w:rsid w:val="00B10EFB"/>
    <w:rsid w:val="00B16887"/>
    <w:rsid w:val="00B401F0"/>
    <w:rsid w:val="00B40FC9"/>
    <w:rsid w:val="00B54C0F"/>
    <w:rsid w:val="00B57A04"/>
    <w:rsid w:val="00B6101A"/>
    <w:rsid w:val="00B66906"/>
    <w:rsid w:val="00B67D31"/>
    <w:rsid w:val="00B77CDF"/>
    <w:rsid w:val="00B81FCA"/>
    <w:rsid w:val="00B84C84"/>
    <w:rsid w:val="00B910DC"/>
    <w:rsid w:val="00B92B0C"/>
    <w:rsid w:val="00B93A24"/>
    <w:rsid w:val="00BA18EC"/>
    <w:rsid w:val="00BA58EC"/>
    <w:rsid w:val="00BC40CB"/>
    <w:rsid w:val="00BD7348"/>
    <w:rsid w:val="00BE2449"/>
    <w:rsid w:val="00BE74F9"/>
    <w:rsid w:val="00BF4A1E"/>
    <w:rsid w:val="00C12B21"/>
    <w:rsid w:val="00C177FA"/>
    <w:rsid w:val="00C2473E"/>
    <w:rsid w:val="00C25957"/>
    <w:rsid w:val="00C2687F"/>
    <w:rsid w:val="00C30915"/>
    <w:rsid w:val="00C31441"/>
    <w:rsid w:val="00C352EC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16A4"/>
    <w:rsid w:val="00CE35B6"/>
    <w:rsid w:val="00CE6133"/>
    <w:rsid w:val="00CE756E"/>
    <w:rsid w:val="00D00020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80A4C"/>
    <w:rsid w:val="00D92AF8"/>
    <w:rsid w:val="00D95F33"/>
    <w:rsid w:val="00DA7F0B"/>
    <w:rsid w:val="00DB129F"/>
    <w:rsid w:val="00DB2893"/>
    <w:rsid w:val="00DB360D"/>
    <w:rsid w:val="00DB4D87"/>
    <w:rsid w:val="00DB77E8"/>
    <w:rsid w:val="00DB7FE5"/>
    <w:rsid w:val="00DC4CC7"/>
    <w:rsid w:val="00DC72B1"/>
    <w:rsid w:val="00DD2371"/>
    <w:rsid w:val="00DD6296"/>
    <w:rsid w:val="00DF0153"/>
    <w:rsid w:val="00DF5DFB"/>
    <w:rsid w:val="00E13696"/>
    <w:rsid w:val="00E2156B"/>
    <w:rsid w:val="00E2365B"/>
    <w:rsid w:val="00E342C7"/>
    <w:rsid w:val="00E410A2"/>
    <w:rsid w:val="00E45F58"/>
    <w:rsid w:val="00E52A74"/>
    <w:rsid w:val="00E64C9C"/>
    <w:rsid w:val="00E67BA1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59D1"/>
    <w:rsid w:val="00EC6C8F"/>
    <w:rsid w:val="00ED28FB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23D1D"/>
    <w:rsid w:val="00F304DC"/>
    <w:rsid w:val="00F3506E"/>
    <w:rsid w:val="00F354DE"/>
    <w:rsid w:val="00F37D5D"/>
    <w:rsid w:val="00F4421C"/>
    <w:rsid w:val="00F52760"/>
    <w:rsid w:val="00F6691B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5F37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D73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D73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C5E6-97AC-4ADA-9EAC-A184B988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</cp:revision>
  <cp:lastPrinted>2023-12-01T07:12:00Z</cp:lastPrinted>
  <dcterms:created xsi:type="dcterms:W3CDTF">2023-12-01T05:43:00Z</dcterms:created>
  <dcterms:modified xsi:type="dcterms:W3CDTF">2023-12-01T07:46:00Z</dcterms:modified>
</cp:coreProperties>
</file>