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0E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>УТВЕРЖДЕН</w:t>
      </w:r>
    </w:p>
    <w:p w:rsidR="00432065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 xml:space="preserve">Решением коллегии </w:t>
      </w:r>
    </w:p>
    <w:p w:rsidR="00432065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 xml:space="preserve">контрольно-счетной палаты </w:t>
      </w:r>
    </w:p>
    <w:p w:rsidR="00CF570E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>Амурской области</w:t>
      </w:r>
    </w:p>
    <w:p w:rsidR="00432065" w:rsidRPr="00432065" w:rsidRDefault="00CF570E" w:rsidP="00432065">
      <w:pPr>
        <w:ind w:left="3969"/>
        <w:jc w:val="right"/>
        <w:rPr>
          <w:color w:val="000000"/>
          <w:spacing w:val="1"/>
          <w:sz w:val="28"/>
          <w:szCs w:val="28"/>
        </w:rPr>
      </w:pPr>
      <w:proofErr w:type="gramStart"/>
      <w:r w:rsidRPr="00432065">
        <w:rPr>
          <w:sz w:val="28"/>
          <w:szCs w:val="28"/>
        </w:rPr>
        <w:t xml:space="preserve">(протокол от </w:t>
      </w:r>
      <w:r w:rsidR="00432065" w:rsidRPr="00432065">
        <w:rPr>
          <w:sz w:val="28"/>
          <w:szCs w:val="28"/>
        </w:rPr>
        <w:t xml:space="preserve">№ 8 (109) от </w:t>
      </w:r>
      <w:r w:rsidR="00082735" w:rsidRPr="00432065">
        <w:rPr>
          <w:sz w:val="28"/>
          <w:szCs w:val="28"/>
        </w:rPr>
        <w:t xml:space="preserve">31 октября </w:t>
      </w:r>
      <w:r w:rsidRPr="00432065">
        <w:rPr>
          <w:sz w:val="28"/>
          <w:szCs w:val="28"/>
        </w:rPr>
        <w:t>2016</w:t>
      </w:r>
      <w:r w:rsidR="00082735" w:rsidRPr="00432065">
        <w:rPr>
          <w:sz w:val="28"/>
          <w:szCs w:val="28"/>
        </w:rPr>
        <w:t xml:space="preserve"> </w:t>
      </w:r>
      <w:r w:rsidRPr="00432065">
        <w:rPr>
          <w:sz w:val="28"/>
          <w:szCs w:val="28"/>
        </w:rPr>
        <w:t xml:space="preserve">г. </w:t>
      </w:r>
      <w:r w:rsidR="00432065" w:rsidRPr="00432065">
        <w:rPr>
          <w:color w:val="000000"/>
          <w:spacing w:val="1"/>
          <w:sz w:val="28"/>
          <w:szCs w:val="28"/>
        </w:rPr>
        <w:t>(с изменениями, внесенными Решени</w:t>
      </w:r>
      <w:r w:rsidR="00432065">
        <w:rPr>
          <w:color w:val="000000"/>
          <w:spacing w:val="1"/>
          <w:sz w:val="28"/>
          <w:szCs w:val="28"/>
        </w:rPr>
        <w:t>е</w:t>
      </w:r>
      <w:r w:rsidR="00432065" w:rsidRPr="00432065">
        <w:rPr>
          <w:color w:val="000000"/>
          <w:spacing w:val="1"/>
          <w:sz w:val="28"/>
          <w:szCs w:val="28"/>
        </w:rPr>
        <w:t xml:space="preserve">м </w:t>
      </w:r>
      <w:proofErr w:type="gramEnd"/>
    </w:p>
    <w:p w:rsidR="00432065" w:rsidRPr="00432065" w:rsidRDefault="00432065" w:rsidP="00432065">
      <w:pPr>
        <w:ind w:left="3969"/>
        <w:jc w:val="right"/>
        <w:rPr>
          <w:color w:val="000000"/>
          <w:spacing w:val="1"/>
          <w:sz w:val="28"/>
          <w:szCs w:val="28"/>
        </w:rPr>
      </w:pPr>
      <w:r w:rsidRPr="00432065">
        <w:rPr>
          <w:color w:val="000000"/>
          <w:spacing w:val="1"/>
          <w:sz w:val="28"/>
          <w:szCs w:val="28"/>
        </w:rPr>
        <w:t xml:space="preserve">коллегии КСП Амурской области, </w:t>
      </w:r>
    </w:p>
    <w:p w:rsidR="00432065" w:rsidRPr="00432065" w:rsidRDefault="00432065" w:rsidP="00432065">
      <w:pPr>
        <w:ind w:left="3969"/>
        <w:jc w:val="right"/>
        <w:rPr>
          <w:color w:val="000000"/>
          <w:spacing w:val="1"/>
          <w:sz w:val="28"/>
          <w:szCs w:val="28"/>
        </w:rPr>
      </w:pPr>
      <w:r w:rsidRPr="00432065">
        <w:rPr>
          <w:color w:val="000000"/>
          <w:spacing w:val="1"/>
          <w:sz w:val="28"/>
          <w:szCs w:val="28"/>
        </w:rPr>
        <w:t>протокол № 1</w:t>
      </w:r>
      <w:r>
        <w:rPr>
          <w:color w:val="000000"/>
          <w:spacing w:val="1"/>
          <w:sz w:val="28"/>
          <w:szCs w:val="28"/>
        </w:rPr>
        <w:t>2</w:t>
      </w:r>
      <w:r w:rsidRPr="00432065">
        <w:rPr>
          <w:color w:val="000000"/>
          <w:spacing w:val="1"/>
          <w:sz w:val="28"/>
          <w:szCs w:val="28"/>
        </w:rPr>
        <w:t xml:space="preserve"> (</w:t>
      </w:r>
      <w:r>
        <w:rPr>
          <w:color w:val="000000"/>
          <w:spacing w:val="1"/>
          <w:sz w:val="28"/>
          <w:szCs w:val="28"/>
        </w:rPr>
        <w:t>123</w:t>
      </w:r>
      <w:r w:rsidRPr="00432065">
        <w:rPr>
          <w:color w:val="000000"/>
          <w:spacing w:val="1"/>
          <w:sz w:val="28"/>
          <w:szCs w:val="28"/>
        </w:rPr>
        <w:t>) от 2</w:t>
      </w:r>
      <w:r>
        <w:rPr>
          <w:color w:val="000000"/>
          <w:spacing w:val="1"/>
          <w:sz w:val="28"/>
          <w:szCs w:val="28"/>
        </w:rPr>
        <w:t>8</w:t>
      </w:r>
      <w:r w:rsidRPr="0043206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ноября</w:t>
      </w:r>
      <w:r w:rsidRPr="00432065">
        <w:rPr>
          <w:color w:val="000000"/>
          <w:spacing w:val="1"/>
          <w:sz w:val="28"/>
          <w:szCs w:val="28"/>
        </w:rPr>
        <w:t xml:space="preserve"> 201</w:t>
      </w:r>
      <w:r>
        <w:rPr>
          <w:color w:val="000000"/>
          <w:spacing w:val="1"/>
          <w:sz w:val="28"/>
          <w:szCs w:val="28"/>
        </w:rPr>
        <w:t>7</w:t>
      </w:r>
      <w:r w:rsidRPr="00432065">
        <w:rPr>
          <w:color w:val="000000"/>
          <w:spacing w:val="1"/>
          <w:sz w:val="28"/>
          <w:szCs w:val="28"/>
        </w:rPr>
        <w:t xml:space="preserve"> г.</w:t>
      </w:r>
      <w:r>
        <w:rPr>
          <w:color w:val="000000"/>
          <w:spacing w:val="1"/>
          <w:sz w:val="28"/>
          <w:szCs w:val="28"/>
        </w:rPr>
        <w:t>)</w:t>
      </w:r>
      <w:r w:rsidRPr="00432065">
        <w:rPr>
          <w:color w:val="000000"/>
          <w:spacing w:val="1"/>
          <w:sz w:val="28"/>
          <w:szCs w:val="28"/>
        </w:rPr>
        <w:t xml:space="preserve"> </w:t>
      </w:r>
    </w:p>
    <w:p w:rsidR="00CF570E" w:rsidRPr="00432065" w:rsidRDefault="00CF570E" w:rsidP="00432065">
      <w:pPr>
        <w:jc w:val="right"/>
        <w:rPr>
          <w:sz w:val="28"/>
          <w:szCs w:val="28"/>
        </w:rPr>
      </w:pPr>
    </w:p>
    <w:p w:rsidR="00CF570E" w:rsidRDefault="00CF570E" w:rsidP="00CF570E">
      <w:pPr>
        <w:rPr>
          <w:sz w:val="28"/>
          <w:szCs w:val="28"/>
        </w:rPr>
      </w:pPr>
    </w:p>
    <w:p w:rsidR="00CF570E" w:rsidRPr="00432065" w:rsidRDefault="00CF570E" w:rsidP="00CF570E">
      <w:pPr>
        <w:rPr>
          <w:sz w:val="32"/>
          <w:szCs w:val="32"/>
        </w:rPr>
      </w:pPr>
    </w:p>
    <w:p w:rsidR="00CF570E" w:rsidRPr="00432065" w:rsidRDefault="00CF570E" w:rsidP="00432065">
      <w:pPr>
        <w:jc w:val="center"/>
        <w:rPr>
          <w:sz w:val="32"/>
          <w:szCs w:val="32"/>
        </w:rPr>
      </w:pPr>
      <w:r w:rsidRPr="00432065">
        <w:rPr>
          <w:sz w:val="32"/>
          <w:szCs w:val="32"/>
        </w:rPr>
        <w:t>СТАНДАРТ ВНЕШНЕГО ГОСУДАРСТВЕННОГО ФИНАНСОВОГО</w:t>
      </w:r>
      <w:r w:rsidR="00432065">
        <w:rPr>
          <w:sz w:val="32"/>
          <w:szCs w:val="32"/>
        </w:rPr>
        <w:t xml:space="preserve"> </w:t>
      </w:r>
      <w:r w:rsidRPr="00432065">
        <w:rPr>
          <w:sz w:val="32"/>
          <w:szCs w:val="32"/>
        </w:rPr>
        <w:t>КОНТРОЛЯ</w:t>
      </w:r>
    </w:p>
    <w:p w:rsidR="003302B1" w:rsidRPr="000774EB" w:rsidRDefault="003302B1" w:rsidP="00CF570E">
      <w:pPr>
        <w:tabs>
          <w:tab w:val="left" w:pos="720"/>
        </w:tabs>
        <w:spacing w:line="288" w:lineRule="auto"/>
        <w:ind w:left="5760"/>
      </w:pPr>
      <w:r>
        <w:rPr>
          <w:b/>
          <w:caps/>
          <w:sz w:val="28"/>
          <w:szCs w:val="28"/>
        </w:rPr>
        <w:t xml:space="preserve">          </w:t>
      </w:r>
    </w:p>
    <w:p w:rsidR="00D624DC" w:rsidRPr="00AE0BC0" w:rsidRDefault="00432065" w:rsidP="00D624DC">
      <w:pPr>
        <w:pStyle w:val="Style2"/>
        <w:widowControl/>
        <w:spacing w:before="115"/>
        <w:ind w:right="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СФК 103 </w:t>
      </w:r>
      <w:r w:rsidR="004D7DB6">
        <w:rPr>
          <w:rStyle w:val="FontStyle12"/>
          <w:sz w:val="28"/>
          <w:szCs w:val="28"/>
        </w:rPr>
        <w:t>«</w:t>
      </w:r>
      <w:r w:rsidR="003302B1" w:rsidRPr="00AE0BC0">
        <w:rPr>
          <w:rStyle w:val="FontStyle12"/>
          <w:sz w:val="28"/>
          <w:szCs w:val="28"/>
        </w:rPr>
        <w:t>П</w:t>
      </w:r>
      <w:r w:rsidR="00000262">
        <w:rPr>
          <w:rStyle w:val="FontStyle12"/>
          <w:sz w:val="28"/>
          <w:szCs w:val="28"/>
        </w:rPr>
        <w:t xml:space="preserve">РОВЕДЕНИЕ </w:t>
      </w:r>
      <w:proofErr w:type="gramStart"/>
      <w:r w:rsidR="00000262">
        <w:rPr>
          <w:rStyle w:val="FontStyle12"/>
          <w:sz w:val="28"/>
          <w:szCs w:val="28"/>
        </w:rPr>
        <w:t>АУДИТА</w:t>
      </w:r>
      <w:r w:rsidR="003302B1" w:rsidRPr="00AE0BC0">
        <w:rPr>
          <w:rStyle w:val="FontStyle12"/>
          <w:sz w:val="28"/>
          <w:szCs w:val="28"/>
        </w:rPr>
        <w:t xml:space="preserve"> </w:t>
      </w:r>
      <w:r w:rsidR="00000262">
        <w:rPr>
          <w:rStyle w:val="FontStyle12"/>
          <w:sz w:val="28"/>
          <w:szCs w:val="28"/>
        </w:rPr>
        <w:t>ЭФФЕКТИВНОСТИ ИСПОЛЬЗОВАНИЯ СРЕДСТВ ОБЛАСТНОГО БЮДЖЕТА</w:t>
      </w:r>
      <w:proofErr w:type="gramEnd"/>
      <w:r w:rsidR="00000262">
        <w:rPr>
          <w:rStyle w:val="FontStyle12"/>
          <w:sz w:val="28"/>
          <w:szCs w:val="28"/>
        </w:rPr>
        <w:t>»</w:t>
      </w:r>
      <w:r w:rsidR="003302B1" w:rsidRPr="00AE0BC0">
        <w:rPr>
          <w:rStyle w:val="FontStyle12"/>
          <w:sz w:val="28"/>
          <w:szCs w:val="28"/>
        </w:rPr>
        <w:t xml:space="preserve"> </w:t>
      </w:r>
    </w:p>
    <w:p w:rsidR="003302B1" w:rsidRPr="00AE0BC0" w:rsidRDefault="003302B1" w:rsidP="003302B1">
      <w:pPr>
        <w:pStyle w:val="Style2"/>
        <w:widowControl/>
        <w:spacing w:before="115"/>
        <w:ind w:right="1"/>
        <w:rPr>
          <w:rStyle w:val="FontStyle12"/>
          <w:sz w:val="28"/>
          <w:szCs w:val="28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432065" w:rsidRDefault="00432065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195915" w:rsidRDefault="00195915" w:rsidP="00000262">
      <w:pPr>
        <w:jc w:val="center"/>
        <w:rPr>
          <w:sz w:val="30"/>
          <w:szCs w:val="30"/>
        </w:rPr>
      </w:pPr>
    </w:p>
    <w:p w:rsidR="00000262" w:rsidRPr="00432065" w:rsidRDefault="00000262" w:rsidP="00000262">
      <w:pPr>
        <w:jc w:val="center"/>
        <w:rPr>
          <w:sz w:val="30"/>
          <w:szCs w:val="30"/>
        </w:rPr>
      </w:pPr>
      <w:r w:rsidRPr="00432065">
        <w:rPr>
          <w:sz w:val="30"/>
          <w:szCs w:val="30"/>
        </w:rPr>
        <w:t>Благовещенск</w:t>
      </w: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  <w:r w:rsidRPr="002B6421">
        <w:rPr>
          <w:b/>
          <w:bCs/>
          <w:sz w:val="28"/>
          <w:szCs w:val="28"/>
        </w:rPr>
        <w:lastRenderedPageBreak/>
        <w:t>Содержание</w:t>
      </w:r>
    </w:p>
    <w:p w:rsidR="00195915" w:rsidRDefault="00195915" w:rsidP="00195915">
      <w:pPr>
        <w:pStyle w:val="Style6"/>
        <w:widowControl/>
        <w:spacing w:before="130"/>
        <w:ind w:left="3624" w:hanging="2915"/>
        <w:jc w:val="both"/>
        <w:rPr>
          <w:rStyle w:val="FontStyle13"/>
          <w:b w:val="0"/>
          <w:sz w:val="28"/>
          <w:szCs w:val="28"/>
        </w:rPr>
      </w:pPr>
    </w:p>
    <w:p w:rsidR="000733F9" w:rsidRPr="000733F9" w:rsidRDefault="000733F9" w:rsidP="00195915">
      <w:pPr>
        <w:pStyle w:val="Style6"/>
        <w:widowControl/>
        <w:spacing w:before="130"/>
        <w:ind w:left="3624" w:hanging="2915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>1. Общие положения</w:t>
      </w:r>
      <w:r w:rsidR="00276A86">
        <w:rPr>
          <w:rStyle w:val="FontStyle13"/>
          <w:b w:val="0"/>
          <w:sz w:val="28"/>
          <w:szCs w:val="28"/>
        </w:rPr>
        <w:t xml:space="preserve">                              </w:t>
      </w:r>
      <w:r w:rsidR="00432065">
        <w:rPr>
          <w:rStyle w:val="FontStyle13"/>
          <w:b w:val="0"/>
          <w:sz w:val="28"/>
          <w:szCs w:val="28"/>
        </w:rPr>
        <w:t xml:space="preserve">  </w:t>
      </w:r>
      <w:r w:rsidR="00276A86">
        <w:rPr>
          <w:rStyle w:val="FontStyle13"/>
          <w:b w:val="0"/>
          <w:sz w:val="28"/>
          <w:szCs w:val="28"/>
        </w:rPr>
        <w:t xml:space="preserve">                                   </w:t>
      </w:r>
      <w:r w:rsidR="00195915">
        <w:rPr>
          <w:rStyle w:val="FontStyle13"/>
          <w:b w:val="0"/>
          <w:sz w:val="28"/>
          <w:szCs w:val="28"/>
        </w:rPr>
        <w:t xml:space="preserve"> </w:t>
      </w:r>
      <w:r w:rsidR="00276A86">
        <w:rPr>
          <w:rStyle w:val="FontStyle13"/>
          <w:b w:val="0"/>
          <w:sz w:val="28"/>
          <w:szCs w:val="28"/>
        </w:rPr>
        <w:t xml:space="preserve">    </w:t>
      </w:r>
      <w:r w:rsidR="00A53F2A">
        <w:rPr>
          <w:rStyle w:val="FontStyle13"/>
          <w:b w:val="0"/>
          <w:sz w:val="28"/>
          <w:szCs w:val="28"/>
        </w:rPr>
        <w:t xml:space="preserve">       </w:t>
      </w:r>
      <w:r w:rsidR="00432065">
        <w:rPr>
          <w:rStyle w:val="FontStyle13"/>
          <w:b w:val="0"/>
          <w:sz w:val="28"/>
          <w:szCs w:val="28"/>
        </w:rPr>
        <w:t>3</w:t>
      </w:r>
    </w:p>
    <w:p w:rsidR="000733F9" w:rsidRPr="000733F9" w:rsidRDefault="000733F9" w:rsidP="00195915">
      <w:pPr>
        <w:pStyle w:val="Style6"/>
        <w:widowControl/>
        <w:spacing w:before="144"/>
        <w:ind w:left="2678" w:hanging="1969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>2. Содержание а</w:t>
      </w:r>
      <w:r w:rsidR="00432065">
        <w:rPr>
          <w:rStyle w:val="FontStyle13"/>
          <w:b w:val="0"/>
          <w:sz w:val="28"/>
          <w:szCs w:val="28"/>
        </w:rPr>
        <w:t>у</w:t>
      </w:r>
      <w:r w:rsidRPr="000733F9">
        <w:rPr>
          <w:rStyle w:val="FontStyle13"/>
          <w:b w:val="0"/>
          <w:sz w:val="28"/>
          <w:szCs w:val="28"/>
        </w:rPr>
        <w:t>дита эффективности</w:t>
      </w:r>
      <w:r w:rsidR="00A53F2A">
        <w:rPr>
          <w:rStyle w:val="FontStyle13"/>
          <w:b w:val="0"/>
          <w:sz w:val="28"/>
          <w:szCs w:val="28"/>
        </w:rPr>
        <w:t xml:space="preserve">  </w:t>
      </w:r>
      <w:r w:rsidR="00432065">
        <w:rPr>
          <w:rStyle w:val="FontStyle13"/>
          <w:b w:val="0"/>
          <w:sz w:val="28"/>
          <w:szCs w:val="28"/>
        </w:rPr>
        <w:t xml:space="preserve">                                                   </w:t>
      </w:r>
      <w:r w:rsidR="00A53F2A">
        <w:rPr>
          <w:rStyle w:val="FontStyle13"/>
          <w:b w:val="0"/>
          <w:sz w:val="28"/>
          <w:szCs w:val="28"/>
        </w:rPr>
        <w:t xml:space="preserve"> </w:t>
      </w:r>
      <w:r w:rsidR="00432065">
        <w:rPr>
          <w:rStyle w:val="FontStyle13"/>
          <w:b w:val="0"/>
          <w:sz w:val="28"/>
          <w:szCs w:val="28"/>
        </w:rPr>
        <w:t xml:space="preserve">  3</w:t>
      </w:r>
      <w:r w:rsidR="00A53F2A">
        <w:rPr>
          <w:rStyle w:val="FontStyle13"/>
          <w:b w:val="0"/>
          <w:sz w:val="28"/>
          <w:szCs w:val="28"/>
        </w:rPr>
        <w:t xml:space="preserve">                                                </w:t>
      </w:r>
      <w:r w:rsidR="00927F54">
        <w:rPr>
          <w:rStyle w:val="FontStyle13"/>
          <w:b w:val="0"/>
          <w:sz w:val="28"/>
          <w:szCs w:val="28"/>
        </w:rPr>
        <w:t xml:space="preserve"> </w:t>
      </w:r>
      <w:r w:rsidR="00432065">
        <w:rPr>
          <w:rStyle w:val="FontStyle13"/>
          <w:b w:val="0"/>
          <w:sz w:val="28"/>
          <w:szCs w:val="28"/>
        </w:rPr>
        <w:t xml:space="preserve"> </w:t>
      </w:r>
    </w:p>
    <w:p w:rsidR="00432065" w:rsidRDefault="000733F9" w:rsidP="00195915">
      <w:pPr>
        <w:pStyle w:val="Style3"/>
        <w:widowControl/>
        <w:spacing w:before="115"/>
        <w:ind w:right="-1" w:firstLine="709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 xml:space="preserve">3. Определение эффективности использования  средств </w:t>
      </w:r>
      <w:r>
        <w:rPr>
          <w:rStyle w:val="FontStyle13"/>
          <w:b w:val="0"/>
          <w:sz w:val="28"/>
          <w:szCs w:val="28"/>
        </w:rPr>
        <w:t xml:space="preserve"> </w:t>
      </w:r>
      <w:r w:rsidR="00432065">
        <w:rPr>
          <w:rStyle w:val="FontStyle13"/>
          <w:b w:val="0"/>
          <w:sz w:val="28"/>
          <w:szCs w:val="28"/>
        </w:rPr>
        <w:t xml:space="preserve">          </w:t>
      </w:r>
      <w:r w:rsidR="00195915">
        <w:rPr>
          <w:rStyle w:val="FontStyle13"/>
          <w:b w:val="0"/>
          <w:sz w:val="28"/>
          <w:szCs w:val="28"/>
        </w:rPr>
        <w:t xml:space="preserve"> </w:t>
      </w:r>
      <w:r w:rsidR="00432065">
        <w:rPr>
          <w:rStyle w:val="FontStyle13"/>
          <w:b w:val="0"/>
          <w:sz w:val="28"/>
          <w:szCs w:val="28"/>
        </w:rPr>
        <w:t xml:space="preserve">          4</w:t>
      </w:r>
    </w:p>
    <w:p w:rsidR="00D624DC" w:rsidRDefault="000733F9" w:rsidP="00195915">
      <w:pPr>
        <w:pStyle w:val="Style3"/>
        <w:widowControl/>
        <w:spacing w:before="115"/>
        <w:ind w:right="-1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областного бюджета</w:t>
      </w:r>
      <w:r w:rsidR="00927F54">
        <w:rPr>
          <w:rStyle w:val="FontStyle13"/>
          <w:b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733F9" w:rsidRPr="000733F9" w:rsidRDefault="000733F9" w:rsidP="00195915">
      <w:pPr>
        <w:pStyle w:val="Style3"/>
        <w:widowControl/>
        <w:spacing w:before="115"/>
        <w:ind w:right="-1" w:firstLine="709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>4. Особенности организац</w:t>
      </w:r>
      <w:proofErr w:type="gramStart"/>
      <w:r w:rsidRPr="000733F9">
        <w:rPr>
          <w:rStyle w:val="FontStyle13"/>
          <w:b w:val="0"/>
          <w:sz w:val="28"/>
          <w:szCs w:val="28"/>
        </w:rPr>
        <w:t>ии ау</w:t>
      </w:r>
      <w:proofErr w:type="gramEnd"/>
      <w:r w:rsidRPr="000733F9">
        <w:rPr>
          <w:rStyle w:val="FontStyle13"/>
          <w:b w:val="0"/>
          <w:sz w:val="28"/>
          <w:szCs w:val="28"/>
        </w:rPr>
        <w:t>дита эффективности</w:t>
      </w:r>
      <w:r w:rsidR="007B3913">
        <w:rPr>
          <w:rStyle w:val="FontStyle13"/>
          <w:b w:val="0"/>
          <w:sz w:val="28"/>
          <w:szCs w:val="28"/>
        </w:rPr>
        <w:t xml:space="preserve">                             </w:t>
      </w:r>
      <w:r w:rsidR="00195915">
        <w:rPr>
          <w:rStyle w:val="FontStyle13"/>
          <w:b w:val="0"/>
          <w:sz w:val="28"/>
          <w:szCs w:val="28"/>
        </w:rPr>
        <w:t>6</w:t>
      </w:r>
    </w:p>
    <w:p w:rsidR="00195915" w:rsidRDefault="000733F9" w:rsidP="00195915">
      <w:pPr>
        <w:pStyle w:val="Style6"/>
        <w:widowControl/>
        <w:spacing w:before="62" w:line="274" w:lineRule="exact"/>
        <w:ind w:right="-1" w:firstLine="709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 xml:space="preserve">5. Предварительное изучение предмета и объектов </w:t>
      </w:r>
      <w:r w:rsidR="00195915">
        <w:rPr>
          <w:rStyle w:val="FontStyle13"/>
          <w:b w:val="0"/>
          <w:sz w:val="28"/>
          <w:szCs w:val="28"/>
        </w:rPr>
        <w:t xml:space="preserve">                             7</w:t>
      </w:r>
    </w:p>
    <w:p w:rsidR="000733F9" w:rsidRPr="000733F9" w:rsidRDefault="000733F9" w:rsidP="00195915">
      <w:pPr>
        <w:pStyle w:val="Style6"/>
        <w:widowControl/>
        <w:spacing w:before="62" w:line="274" w:lineRule="exact"/>
        <w:ind w:right="-1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>аудита эффективности</w:t>
      </w:r>
      <w:r w:rsidR="007E26FB">
        <w:rPr>
          <w:rStyle w:val="FontStyle13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195915" w:rsidRDefault="00C449AD" w:rsidP="00195915">
      <w:pPr>
        <w:pStyle w:val="Style6"/>
        <w:widowControl/>
        <w:spacing w:before="134" w:line="269" w:lineRule="exact"/>
        <w:ind w:right="-1" w:firstLine="709"/>
        <w:jc w:val="both"/>
        <w:rPr>
          <w:rStyle w:val="FontStyle13"/>
          <w:b w:val="0"/>
          <w:sz w:val="28"/>
          <w:szCs w:val="28"/>
        </w:rPr>
      </w:pPr>
      <w:r w:rsidRPr="00C449AD">
        <w:rPr>
          <w:rStyle w:val="FontStyle13"/>
          <w:b w:val="0"/>
          <w:sz w:val="28"/>
          <w:szCs w:val="28"/>
        </w:rPr>
        <w:t xml:space="preserve">6. Проведение проверки на объектах, сбор и анализ </w:t>
      </w:r>
      <w:r w:rsidR="00195915">
        <w:rPr>
          <w:rStyle w:val="FontStyle13"/>
          <w:b w:val="0"/>
          <w:sz w:val="28"/>
          <w:szCs w:val="28"/>
        </w:rPr>
        <w:t xml:space="preserve">                              12</w:t>
      </w:r>
    </w:p>
    <w:p w:rsidR="00C449AD" w:rsidRPr="00C449AD" w:rsidRDefault="00C449AD" w:rsidP="00195915">
      <w:pPr>
        <w:pStyle w:val="Style6"/>
        <w:widowControl/>
        <w:spacing w:before="134" w:line="269" w:lineRule="exact"/>
        <w:ind w:right="-1"/>
        <w:jc w:val="both"/>
        <w:rPr>
          <w:rStyle w:val="FontStyle13"/>
          <w:b w:val="0"/>
          <w:sz w:val="28"/>
          <w:szCs w:val="28"/>
        </w:rPr>
      </w:pPr>
      <w:r w:rsidRPr="00C449AD">
        <w:rPr>
          <w:rStyle w:val="FontStyle13"/>
          <w:b w:val="0"/>
          <w:sz w:val="28"/>
          <w:szCs w:val="28"/>
        </w:rPr>
        <w:t>фактических данных и информации</w:t>
      </w:r>
      <w:r w:rsidR="007E26FB">
        <w:rPr>
          <w:rStyle w:val="FontStyle13"/>
          <w:b w:val="0"/>
          <w:sz w:val="28"/>
          <w:szCs w:val="28"/>
        </w:rPr>
        <w:t xml:space="preserve">                                                                                       </w:t>
      </w:r>
    </w:p>
    <w:p w:rsidR="005A07F3" w:rsidRPr="005A07F3" w:rsidRDefault="005A07F3" w:rsidP="00195915">
      <w:pPr>
        <w:pStyle w:val="Style6"/>
        <w:widowControl/>
        <w:spacing w:before="110"/>
        <w:ind w:firstLine="709"/>
        <w:jc w:val="both"/>
        <w:rPr>
          <w:rStyle w:val="FontStyle13"/>
          <w:b w:val="0"/>
          <w:sz w:val="28"/>
          <w:szCs w:val="28"/>
        </w:rPr>
      </w:pPr>
      <w:r w:rsidRPr="005A07F3">
        <w:rPr>
          <w:rStyle w:val="FontStyle13"/>
          <w:b w:val="0"/>
          <w:sz w:val="28"/>
          <w:szCs w:val="28"/>
        </w:rPr>
        <w:t>7. Подготовка и оформление результатов аудита эффективности</w:t>
      </w:r>
      <w:r w:rsidR="007E26FB">
        <w:rPr>
          <w:rStyle w:val="FontStyle13"/>
          <w:b w:val="0"/>
          <w:sz w:val="28"/>
          <w:szCs w:val="28"/>
        </w:rPr>
        <w:t xml:space="preserve">  </w:t>
      </w:r>
      <w:r w:rsidR="00195915">
        <w:rPr>
          <w:rStyle w:val="FontStyle13"/>
          <w:b w:val="0"/>
          <w:sz w:val="28"/>
          <w:szCs w:val="28"/>
        </w:rPr>
        <w:t xml:space="preserve"> </w:t>
      </w:r>
      <w:r w:rsidR="007E26FB">
        <w:rPr>
          <w:rStyle w:val="FontStyle13"/>
          <w:b w:val="0"/>
          <w:sz w:val="28"/>
          <w:szCs w:val="28"/>
        </w:rPr>
        <w:t xml:space="preserve"> </w:t>
      </w:r>
      <w:r w:rsidR="00195915">
        <w:rPr>
          <w:rStyle w:val="FontStyle13"/>
          <w:b w:val="0"/>
          <w:sz w:val="28"/>
          <w:szCs w:val="28"/>
        </w:rPr>
        <w:t xml:space="preserve">     14</w:t>
      </w:r>
      <w:r w:rsidR="007E26FB">
        <w:rPr>
          <w:rStyle w:val="FontStyle13"/>
          <w:b w:val="0"/>
          <w:sz w:val="28"/>
          <w:szCs w:val="28"/>
        </w:rPr>
        <w:t xml:space="preserve">   </w:t>
      </w:r>
    </w:p>
    <w:p w:rsidR="000733F9" w:rsidRPr="005A07F3" w:rsidRDefault="000733F9" w:rsidP="00195915">
      <w:pPr>
        <w:ind w:firstLine="709"/>
        <w:jc w:val="both"/>
        <w:rPr>
          <w:bCs/>
          <w:sz w:val="28"/>
          <w:szCs w:val="28"/>
        </w:rPr>
      </w:pPr>
    </w:p>
    <w:p w:rsidR="000733F9" w:rsidRDefault="000733F9" w:rsidP="00195915">
      <w:pPr>
        <w:jc w:val="both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9D1C57" w:rsidRDefault="009D1C57" w:rsidP="000733F9">
      <w:pPr>
        <w:jc w:val="center"/>
        <w:rPr>
          <w:b/>
          <w:bCs/>
          <w:sz w:val="28"/>
          <w:szCs w:val="28"/>
        </w:rPr>
      </w:pPr>
    </w:p>
    <w:p w:rsidR="003302B1" w:rsidRPr="00B63869" w:rsidRDefault="003302B1" w:rsidP="003302B1">
      <w:pPr>
        <w:pStyle w:val="Style6"/>
        <w:widowControl/>
        <w:spacing w:before="130"/>
        <w:ind w:left="3624"/>
        <w:jc w:val="left"/>
        <w:rPr>
          <w:rStyle w:val="FontStyle13"/>
          <w:sz w:val="28"/>
          <w:szCs w:val="28"/>
        </w:rPr>
      </w:pPr>
      <w:r w:rsidRPr="00B63869">
        <w:rPr>
          <w:rStyle w:val="FontStyle13"/>
          <w:sz w:val="28"/>
          <w:szCs w:val="28"/>
        </w:rPr>
        <w:lastRenderedPageBreak/>
        <w:t>1. Общие положения</w:t>
      </w:r>
    </w:p>
    <w:p w:rsidR="00195915" w:rsidRDefault="00195915" w:rsidP="00B63869">
      <w:pPr>
        <w:ind w:firstLine="708"/>
        <w:jc w:val="both"/>
        <w:rPr>
          <w:rStyle w:val="FontStyle14"/>
          <w:sz w:val="28"/>
          <w:szCs w:val="28"/>
        </w:rPr>
      </w:pPr>
    </w:p>
    <w:p w:rsidR="00B63869" w:rsidRDefault="00B63869" w:rsidP="00B63869">
      <w:pPr>
        <w:ind w:firstLine="708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1.1.</w:t>
      </w:r>
      <w:r w:rsidRPr="00B63869">
        <w:rPr>
          <w:rStyle w:val="FontStyle14"/>
          <w:sz w:val="28"/>
          <w:szCs w:val="28"/>
        </w:rPr>
        <w:t xml:space="preserve">Стандарт </w:t>
      </w:r>
      <w:r>
        <w:rPr>
          <w:rStyle w:val="FontStyle14"/>
          <w:sz w:val="28"/>
          <w:szCs w:val="28"/>
        </w:rPr>
        <w:t xml:space="preserve">внешнего государственного </w:t>
      </w:r>
      <w:r w:rsidRPr="00B63869">
        <w:rPr>
          <w:rStyle w:val="FontStyle14"/>
          <w:sz w:val="28"/>
          <w:szCs w:val="28"/>
        </w:rPr>
        <w:t xml:space="preserve">финансового контроля </w:t>
      </w:r>
      <w:r w:rsidR="00195915">
        <w:rPr>
          <w:rStyle w:val="FontStyle14"/>
          <w:sz w:val="28"/>
          <w:szCs w:val="28"/>
        </w:rPr>
        <w:t xml:space="preserve">    СФК 103 </w:t>
      </w:r>
      <w:r w:rsidRPr="00B63869">
        <w:rPr>
          <w:rStyle w:val="FontStyle14"/>
          <w:sz w:val="28"/>
          <w:szCs w:val="28"/>
        </w:rPr>
        <w:t>«Проведение аудита эффективно</w:t>
      </w:r>
      <w:r w:rsidRPr="00B63869">
        <w:rPr>
          <w:rStyle w:val="FontStyle14"/>
          <w:sz w:val="28"/>
          <w:szCs w:val="28"/>
        </w:rPr>
        <w:softHyphen/>
        <w:t>сти использования средств областного бюджета» (далее - Стандарт)  разработан в соответствии с Бюджетным кодексом Российской Феде</w:t>
      </w:r>
      <w:r w:rsidRPr="00B63869">
        <w:rPr>
          <w:rStyle w:val="FontStyle14"/>
          <w:sz w:val="28"/>
          <w:szCs w:val="28"/>
        </w:rPr>
        <w:softHyphen/>
        <w:t xml:space="preserve">рации, </w:t>
      </w:r>
      <w:r w:rsidRPr="00CD579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CD579D">
        <w:rPr>
          <w:sz w:val="28"/>
          <w:szCs w:val="28"/>
        </w:rPr>
        <w:t xml:space="preserve">аконом </w:t>
      </w:r>
      <w:r>
        <w:rPr>
          <w:sz w:val="28"/>
          <w:szCs w:val="28"/>
        </w:rPr>
        <w:br/>
      </w:r>
      <w:r w:rsidRPr="00CD579D">
        <w:rPr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Амурской области от 10.06.2011 </w:t>
      </w:r>
      <w:r>
        <w:rPr>
          <w:sz w:val="28"/>
          <w:szCs w:val="28"/>
        </w:rPr>
        <w:br/>
      </w:r>
      <w:r w:rsidRPr="00CD579D">
        <w:rPr>
          <w:sz w:val="28"/>
          <w:szCs w:val="28"/>
        </w:rPr>
        <w:t>№ 494-ОЗ «О контрольно-счетной палате Амурской области»</w:t>
      </w:r>
      <w:r>
        <w:rPr>
          <w:sz w:val="28"/>
          <w:szCs w:val="28"/>
        </w:rPr>
        <w:t xml:space="preserve"> </w:t>
      </w:r>
      <w:r w:rsidRPr="00B63869">
        <w:rPr>
          <w:rStyle w:val="FontStyle14"/>
          <w:sz w:val="28"/>
          <w:szCs w:val="28"/>
        </w:rPr>
        <w:t>и иными нормативными правовыми актами.</w:t>
      </w:r>
      <w:proofErr w:type="gramEnd"/>
    </w:p>
    <w:p w:rsidR="00B70799" w:rsidRPr="00CD579D" w:rsidRDefault="00B70799" w:rsidP="00B70799">
      <w:pPr>
        <w:ind w:firstLine="708"/>
        <w:jc w:val="both"/>
        <w:rPr>
          <w:sz w:val="28"/>
          <w:szCs w:val="28"/>
        </w:rPr>
      </w:pPr>
      <w:proofErr w:type="gramStart"/>
      <w:r w:rsidRPr="00CD579D">
        <w:rPr>
          <w:sz w:val="28"/>
          <w:szCs w:val="28"/>
        </w:rPr>
        <w:t>Стандарт разработан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 мая 2012 г. № 21К (854).</w:t>
      </w:r>
      <w:proofErr w:type="gramEnd"/>
    </w:p>
    <w:p w:rsidR="003302B1" w:rsidRPr="00B63869" w:rsidRDefault="00D624DC" w:rsidP="00D624DC">
      <w:pPr>
        <w:pStyle w:val="Style4"/>
        <w:widowControl/>
        <w:tabs>
          <w:tab w:val="left" w:pos="83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1.2.</w:t>
      </w:r>
      <w:r w:rsidR="00746FE7" w:rsidRPr="00746FE7">
        <w:rPr>
          <w:b/>
          <w:bCs/>
          <w:sz w:val="28"/>
          <w:szCs w:val="28"/>
        </w:rPr>
        <w:t xml:space="preserve"> </w:t>
      </w:r>
      <w:r w:rsidR="003302B1" w:rsidRPr="00B63869">
        <w:rPr>
          <w:rStyle w:val="FontStyle14"/>
          <w:sz w:val="28"/>
          <w:szCs w:val="28"/>
        </w:rPr>
        <w:t xml:space="preserve">Стандарт предназначен для методологического обеспечения реализации задачи </w:t>
      </w:r>
      <w:r w:rsidR="00000262" w:rsidRPr="00B63869">
        <w:rPr>
          <w:rStyle w:val="FontStyle14"/>
          <w:sz w:val="28"/>
          <w:szCs w:val="28"/>
        </w:rPr>
        <w:t>контрольно-счетной палаты Амурской области</w:t>
      </w:r>
      <w:r w:rsidR="003302B1" w:rsidRPr="00B63869">
        <w:rPr>
          <w:rStyle w:val="FontStyle14"/>
          <w:sz w:val="28"/>
          <w:szCs w:val="28"/>
        </w:rPr>
        <w:t xml:space="preserve">  (далее </w:t>
      </w:r>
      <w:r w:rsidR="00000262" w:rsidRPr="00B63869">
        <w:rPr>
          <w:rStyle w:val="FontStyle14"/>
          <w:sz w:val="28"/>
          <w:szCs w:val="28"/>
        </w:rPr>
        <w:t>–</w:t>
      </w:r>
      <w:r w:rsidR="003302B1" w:rsidRPr="00B63869">
        <w:rPr>
          <w:rStyle w:val="FontStyle14"/>
          <w:sz w:val="28"/>
          <w:szCs w:val="28"/>
        </w:rPr>
        <w:t xml:space="preserve"> </w:t>
      </w:r>
      <w:r w:rsidR="00000262" w:rsidRPr="00B63869">
        <w:rPr>
          <w:rStyle w:val="FontStyle14"/>
          <w:sz w:val="28"/>
          <w:szCs w:val="28"/>
        </w:rPr>
        <w:t xml:space="preserve">Контрольно-счетная </w:t>
      </w:r>
      <w:r w:rsidR="003302B1" w:rsidRPr="00B63869">
        <w:rPr>
          <w:rStyle w:val="FontStyle14"/>
          <w:sz w:val="28"/>
          <w:szCs w:val="28"/>
        </w:rPr>
        <w:t xml:space="preserve">палата) по определению эффективности расходов областного бюджета в соответствии со статьей </w:t>
      </w:r>
      <w:r w:rsidR="001C4F8A">
        <w:rPr>
          <w:rStyle w:val="FontStyle14"/>
          <w:sz w:val="28"/>
          <w:szCs w:val="28"/>
        </w:rPr>
        <w:t>9</w:t>
      </w:r>
      <w:r w:rsidR="003302B1" w:rsidRPr="00B63869">
        <w:rPr>
          <w:rStyle w:val="FontStyle14"/>
          <w:sz w:val="28"/>
          <w:szCs w:val="28"/>
        </w:rPr>
        <w:t xml:space="preserve"> Закона </w:t>
      </w:r>
      <w:r w:rsidR="001C4F8A" w:rsidRPr="00CD579D">
        <w:rPr>
          <w:sz w:val="28"/>
          <w:szCs w:val="28"/>
        </w:rPr>
        <w:t xml:space="preserve"> Амурской области от 10.06.2011 № 494-ОЗ «О контрольно-счетной палате Амурской области»</w:t>
      </w:r>
      <w:r w:rsidR="00C127BF">
        <w:rPr>
          <w:sz w:val="28"/>
          <w:szCs w:val="28"/>
        </w:rPr>
        <w:t>.</w:t>
      </w:r>
    </w:p>
    <w:p w:rsidR="003302B1" w:rsidRDefault="00B70799" w:rsidP="00B63869">
      <w:pPr>
        <w:pStyle w:val="Style4"/>
        <w:widowControl/>
        <w:tabs>
          <w:tab w:val="left" w:pos="830"/>
        </w:tabs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="003302B1" w:rsidRPr="00B63869">
        <w:rPr>
          <w:rStyle w:val="FontStyle14"/>
          <w:sz w:val="28"/>
          <w:szCs w:val="28"/>
        </w:rPr>
        <w:t>1.3.</w:t>
      </w:r>
      <w:r w:rsidR="003302B1" w:rsidRPr="00B63869">
        <w:rPr>
          <w:rStyle w:val="FontStyle14"/>
          <w:sz w:val="28"/>
          <w:szCs w:val="28"/>
        </w:rPr>
        <w:tab/>
      </w:r>
      <w:r w:rsidR="00746FE7" w:rsidRPr="0087508E">
        <w:rPr>
          <w:bCs/>
          <w:sz w:val="28"/>
          <w:szCs w:val="28"/>
        </w:rPr>
        <w:t>Целью</w:t>
      </w:r>
      <w:r w:rsidR="00746FE7" w:rsidRPr="0087508E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746FE7">
        <w:rPr>
          <w:sz w:val="28"/>
          <w:szCs w:val="28"/>
        </w:rPr>
        <w:t>Стандарта является установление общих</w:t>
      </w:r>
      <w:r w:rsidR="00746FE7" w:rsidRPr="00B63869">
        <w:rPr>
          <w:rStyle w:val="FontStyle14"/>
          <w:sz w:val="28"/>
          <w:szCs w:val="28"/>
        </w:rPr>
        <w:t xml:space="preserve"> </w:t>
      </w:r>
      <w:r w:rsidR="003302B1" w:rsidRPr="00B63869">
        <w:rPr>
          <w:rStyle w:val="FontStyle14"/>
          <w:sz w:val="28"/>
          <w:szCs w:val="28"/>
        </w:rPr>
        <w:t>норм, основны</w:t>
      </w:r>
      <w:r w:rsidR="00746FE7">
        <w:rPr>
          <w:rStyle w:val="FontStyle14"/>
          <w:sz w:val="28"/>
          <w:szCs w:val="28"/>
        </w:rPr>
        <w:t>х</w:t>
      </w:r>
      <w:r w:rsidR="003302B1" w:rsidRPr="00B63869">
        <w:rPr>
          <w:rStyle w:val="FontStyle14"/>
          <w:sz w:val="28"/>
          <w:szCs w:val="28"/>
        </w:rPr>
        <w:t xml:space="preserve"> правил и требовани</w:t>
      </w:r>
      <w:r w:rsidR="00746FE7">
        <w:rPr>
          <w:rStyle w:val="FontStyle14"/>
          <w:sz w:val="28"/>
          <w:szCs w:val="28"/>
        </w:rPr>
        <w:t>й</w:t>
      </w:r>
      <w:r w:rsidR="003302B1" w:rsidRPr="00B63869">
        <w:rPr>
          <w:rStyle w:val="FontStyle14"/>
          <w:sz w:val="28"/>
          <w:szCs w:val="28"/>
        </w:rPr>
        <w:t xml:space="preserve">, которые должны выполняться в </w:t>
      </w:r>
      <w:r>
        <w:rPr>
          <w:rStyle w:val="FontStyle14"/>
          <w:sz w:val="28"/>
          <w:szCs w:val="28"/>
        </w:rPr>
        <w:t xml:space="preserve">Контрольно-счетной </w:t>
      </w:r>
      <w:r w:rsidR="003302B1" w:rsidRPr="00B63869">
        <w:rPr>
          <w:rStyle w:val="FontStyle14"/>
          <w:sz w:val="28"/>
          <w:szCs w:val="28"/>
        </w:rPr>
        <w:t xml:space="preserve">палате при организации и проведении </w:t>
      </w:r>
      <w:proofErr w:type="gramStart"/>
      <w:r w:rsidR="003302B1" w:rsidRPr="00B63869">
        <w:rPr>
          <w:rStyle w:val="FontStyle14"/>
          <w:sz w:val="28"/>
          <w:szCs w:val="28"/>
        </w:rPr>
        <w:t>аудита эффективности</w:t>
      </w:r>
      <w:r>
        <w:rPr>
          <w:rStyle w:val="FontStyle14"/>
          <w:sz w:val="28"/>
          <w:szCs w:val="28"/>
        </w:rPr>
        <w:t xml:space="preserve"> </w:t>
      </w:r>
      <w:r w:rsidR="003302B1" w:rsidRPr="00B63869">
        <w:rPr>
          <w:rStyle w:val="FontStyle14"/>
          <w:sz w:val="28"/>
          <w:szCs w:val="28"/>
        </w:rPr>
        <w:t>использования средств областного бюджета</w:t>
      </w:r>
      <w:proofErr w:type="gramEnd"/>
      <w:r w:rsidR="003302B1" w:rsidRPr="00B63869">
        <w:rPr>
          <w:rStyle w:val="FontStyle14"/>
          <w:sz w:val="28"/>
          <w:szCs w:val="28"/>
        </w:rPr>
        <w:t xml:space="preserve"> с учетом общих правил проведения контрольного мероприятия. </w:t>
      </w:r>
    </w:p>
    <w:p w:rsidR="007A57C3" w:rsidRDefault="007A57C3" w:rsidP="007A57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Задачами Стандарта являются:</w:t>
      </w:r>
    </w:p>
    <w:p w:rsidR="007A57C3" w:rsidRDefault="007A57C3" w:rsidP="007A57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целей, содержания и особенностей аудита эффективности;</w:t>
      </w:r>
    </w:p>
    <w:p w:rsidR="007A57C3" w:rsidRDefault="007A57C3" w:rsidP="007A57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общих требований к организации, подготовке и проведению аудита эффективности;</w:t>
      </w:r>
    </w:p>
    <w:p w:rsidR="007A57C3" w:rsidRPr="006C3C6A" w:rsidRDefault="007A57C3" w:rsidP="007A57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</w:t>
      </w:r>
      <w:proofErr w:type="gramStart"/>
      <w:r>
        <w:rPr>
          <w:sz w:val="28"/>
          <w:szCs w:val="28"/>
        </w:rPr>
        <w:t>порядка оформления результатов аудита эффективности</w:t>
      </w:r>
      <w:proofErr w:type="gramEnd"/>
      <w:r>
        <w:rPr>
          <w:sz w:val="28"/>
          <w:szCs w:val="28"/>
        </w:rPr>
        <w:t>.</w:t>
      </w:r>
    </w:p>
    <w:p w:rsidR="00746FE7" w:rsidRDefault="00746FE7" w:rsidP="00746FE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7A57C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D579D">
        <w:rPr>
          <w:sz w:val="28"/>
          <w:szCs w:val="28"/>
        </w:rPr>
        <w:t>Внесение изменений в настоящий Стандарт осуществляется на основании решений Коллегии Контрольно-счетной палаты.</w:t>
      </w:r>
    </w:p>
    <w:p w:rsidR="00195915" w:rsidRDefault="00195915" w:rsidP="006F69B6">
      <w:pPr>
        <w:pStyle w:val="Style6"/>
        <w:widowControl/>
        <w:spacing w:before="144"/>
        <w:ind w:left="2678"/>
        <w:jc w:val="left"/>
        <w:rPr>
          <w:rStyle w:val="FontStyle13"/>
          <w:sz w:val="28"/>
          <w:szCs w:val="28"/>
        </w:rPr>
      </w:pPr>
    </w:p>
    <w:p w:rsidR="003302B1" w:rsidRPr="006F69B6" w:rsidRDefault="003302B1" w:rsidP="006F69B6">
      <w:pPr>
        <w:pStyle w:val="Style6"/>
        <w:widowControl/>
        <w:spacing w:before="144"/>
        <w:ind w:left="2678"/>
        <w:jc w:val="left"/>
        <w:rPr>
          <w:rStyle w:val="FontStyle13"/>
          <w:sz w:val="28"/>
          <w:szCs w:val="28"/>
        </w:rPr>
      </w:pPr>
      <w:r w:rsidRPr="006F69B6">
        <w:rPr>
          <w:rStyle w:val="FontStyle13"/>
          <w:sz w:val="28"/>
          <w:szCs w:val="28"/>
        </w:rPr>
        <w:t>2. Содержание аудита эффективности</w:t>
      </w:r>
    </w:p>
    <w:p w:rsidR="003302B1" w:rsidRPr="006F69B6" w:rsidRDefault="006F69B6" w:rsidP="006F69B6">
      <w:pPr>
        <w:pStyle w:val="Style4"/>
        <w:widowControl/>
        <w:numPr>
          <w:ilvl w:val="0"/>
          <w:numId w:val="2"/>
        </w:numPr>
        <w:tabs>
          <w:tab w:val="left" w:pos="811"/>
        </w:tabs>
        <w:spacing w:before="115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6F69B6">
        <w:rPr>
          <w:rStyle w:val="FontStyle14"/>
          <w:sz w:val="28"/>
          <w:szCs w:val="28"/>
        </w:rPr>
        <w:t xml:space="preserve">Аудит эффективности представляет собой </w:t>
      </w:r>
      <w:r w:rsidR="00421D8F">
        <w:rPr>
          <w:rStyle w:val="FontStyle14"/>
          <w:sz w:val="28"/>
          <w:szCs w:val="28"/>
        </w:rPr>
        <w:t>форму</w:t>
      </w:r>
      <w:r w:rsidR="003302B1" w:rsidRPr="006F69B6">
        <w:rPr>
          <w:rStyle w:val="FontStyle14"/>
          <w:sz w:val="28"/>
          <w:szCs w:val="28"/>
        </w:rPr>
        <w:t xml:space="preserve"> финансового контроля, осуществляемого посредством проведения контрольного мероприятия, целями которого является определение эффективности использования средств областного бюджета, полученных проверяемыми организациями и учреждениями для достижения запланированных целей, решения поставленных социально-экономических задач и выполнения возложенных функций.</w:t>
      </w:r>
    </w:p>
    <w:p w:rsidR="003302B1" w:rsidRPr="006F69B6" w:rsidRDefault="006F69B6" w:rsidP="006F69B6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</w:t>
      </w:r>
      <w:r w:rsidR="003302B1" w:rsidRPr="006F69B6">
        <w:rPr>
          <w:rStyle w:val="FontStyle14"/>
          <w:sz w:val="28"/>
          <w:szCs w:val="28"/>
        </w:rPr>
        <w:t>Предметом аудита эффективности является использование средств областного бюджета</w:t>
      </w:r>
      <w:r>
        <w:rPr>
          <w:rStyle w:val="FontStyle14"/>
          <w:sz w:val="28"/>
          <w:szCs w:val="28"/>
        </w:rPr>
        <w:t>.</w:t>
      </w:r>
    </w:p>
    <w:p w:rsidR="006F69B6" w:rsidRDefault="003302B1" w:rsidP="006F69B6">
      <w:pPr>
        <w:pStyle w:val="Style4"/>
        <w:widowControl/>
        <w:tabs>
          <w:tab w:val="left" w:pos="811"/>
        </w:tabs>
        <w:spacing w:line="240" w:lineRule="auto"/>
        <w:ind w:firstLine="709"/>
        <w:rPr>
          <w:rStyle w:val="FontStyle14"/>
          <w:sz w:val="28"/>
          <w:szCs w:val="28"/>
        </w:rPr>
      </w:pPr>
      <w:bookmarkStart w:id="0" w:name="_GoBack"/>
      <w:bookmarkEnd w:id="0"/>
      <w:r w:rsidRPr="006F69B6">
        <w:rPr>
          <w:rStyle w:val="FontStyle14"/>
          <w:sz w:val="28"/>
          <w:szCs w:val="28"/>
        </w:rPr>
        <w:t xml:space="preserve">В процессе проведения аудита эффективности в пределах полномочий </w:t>
      </w:r>
      <w:r w:rsidR="006F69B6">
        <w:rPr>
          <w:rStyle w:val="FontStyle14"/>
          <w:sz w:val="28"/>
          <w:szCs w:val="28"/>
        </w:rPr>
        <w:t xml:space="preserve">Контрольно-счетной </w:t>
      </w:r>
      <w:r w:rsidRPr="006F69B6">
        <w:rPr>
          <w:rStyle w:val="FontStyle14"/>
          <w:sz w:val="28"/>
          <w:szCs w:val="28"/>
        </w:rPr>
        <w:t>палаты проверяются и анализируются:</w:t>
      </w:r>
    </w:p>
    <w:p w:rsidR="003302B1" w:rsidRPr="006F69B6" w:rsidRDefault="003302B1" w:rsidP="006F69B6">
      <w:pPr>
        <w:pStyle w:val="Style4"/>
        <w:widowControl/>
        <w:tabs>
          <w:tab w:val="left" w:pos="81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6F69B6">
        <w:rPr>
          <w:rStyle w:val="FontStyle14"/>
          <w:sz w:val="28"/>
          <w:szCs w:val="28"/>
        </w:rPr>
        <w:t>организация и процессы использования средств областного бюджета;</w:t>
      </w:r>
    </w:p>
    <w:p w:rsidR="003302B1" w:rsidRPr="006F69B6" w:rsidRDefault="003302B1" w:rsidP="006F69B6">
      <w:pPr>
        <w:pStyle w:val="Style5"/>
        <w:widowControl/>
        <w:spacing w:line="240" w:lineRule="auto"/>
        <w:ind w:left="403" w:firstLine="306"/>
        <w:jc w:val="left"/>
        <w:rPr>
          <w:rStyle w:val="FontStyle14"/>
          <w:sz w:val="28"/>
          <w:szCs w:val="28"/>
        </w:rPr>
      </w:pPr>
      <w:r w:rsidRPr="006F69B6">
        <w:rPr>
          <w:rStyle w:val="FontStyle14"/>
          <w:sz w:val="28"/>
          <w:szCs w:val="28"/>
        </w:rPr>
        <w:t>результаты использования средств областного бюджета;</w:t>
      </w:r>
    </w:p>
    <w:p w:rsidR="003302B1" w:rsidRPr="006F69B6" w:rsidRDefault="003302B1" w:rsidP="006F69B6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6F69B6">
        <w:rPr>
          <w:rStyle w:val="FontStyle14"/>
          <w:sz w:val="28"/>
          <w:szCs w:val="28"/>
        </w:rPr>
        <w:t>деятельность проверяемых организаций и учреждений по использованию средств областного бюджета.</w:t>
      </w:r>
    </w:p>
    <w:p w:rsidR="007A57C3" w:rsidRPr="00E07E83" w:rsidRDefault="006F69B6" w:rsidP="007A57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2.3.</w:t>
      </w:r>
      <w:r w:rsidR="003302B1" w:rsidRPr="006F69B6">
        <w:rPr>
          <w:rStyle w:val="FontStyle14"/>
          <w:sz w:val="28"/>
          <w:szCs w:val="28"/>
        </w:rPr>
        <w:tab/>
      </w:r>
      <w:r w:rsidR="00594526">
        <w:rPr>
          <w:rStyle w:val="FontStyle14"/>
          <w:sz w:val="28"/>
          <w:szCs w:val="28"/>
        </w:rPr>
        <w:t xml:space="preserve"> </w:t>
      </w:r>
      <w:proofErr w:type="gramStart"/>
      <w:r w:rsidR="007A57C3" w:rsidRPr="00E07E83">
        <w:rPr>
          <w:sz w:val="28"/>
          <w:szCs w:val="28"/>
        </w:rPr>
        <w:t xml:space="preserve">Объектами аудита эффективности являются органы государственной власти и государственные органы, органы территориальных государственных внебюджетных фондов, государственные учреждения и унитарные предприятия </w:t>
      </w:r>
      <w:r w:rsidR="007A57C3">
        <w:rPr>
          <w:sz w:val="28"/>
          <w:szCs w:val="28"/>
        </w:rPr>
        <w:t>Амурской области</w:t>
      </w:r>
      <w:r w:rsidR="007A57C3" w:rsidRPr="00E07E83">
        <w:rPr>
          <w:sz w:val="28"/>
          <w:szCs w:val="28"/>
        </w:rPr>
        <w:t xml:space="preserve">, а также иные организации, если они используют имущество, находящееся в государственной собственности </w:t>
      </w:r>
      <w:r w:rsidR="007A57C3">
        <w:rPr>
          <w:sz w:val="28"/>
          <w:szCs w:val="28"/>
        </w:rPr>
        <w:t xml:space="preserve">Амурской области, на которые распространяются контрольные полномочия палаты, установленные статьей 9 Закона Амурской области «О контрольно-счетной палате Амурской области», </w:t>
      </w:r>
      <w:r w:rsidR="007A57C3" w:rsidRPr="00133B9B">
        <w:rPr>
          <w:sz w:val="28"/>
          <w:szCs w:val="28"/>
        </w:rPr>
        <w:t>ины</w:t>
      </w:r>
      <w:r w:rsidR="007A57C3">
        <w:rPr>
          <w:sz w:val="28"/>
          <w:szCs w:val="28"/>
        </w:rPr>
        <w:t>е организации</w:t>
      </w:r>
      <w:r w:rsidR="007A57C3" w:rsidRPr="00133B9B">
        <w:rPr>
          <w:sz w:val="28"/>
          <w:szCs w:val="28"/>
        </w:rPr>
        <w:t xml:space="preserve"> </w:t>
      </w:r>
      <w:r w:rsidR="007A57C3">
        <w:rPr>
          <w:sz w:val="28"/>
          <w:szCs w:val="28"/>
        </w:rPr>
        <w:t>получающие</w:t>
      </w:r>
      <w:r w:rsidR="007A57C3" w:rsidRPr="00133B9B">
        <w:rPr>
          <w:sz w:val="28"/>
          <w:szCs w:val="28"/>
        </w:rPr>
        <w:t xml:space="preserve"> субсиди</w:t>
      </w:r>
      <w:r w:rsidR="007A57C3">
        <w:rPr>
          <w:sz w:val="28"/>
          <w:szCs w:val="28"/>
        </w:rPr>
        <w:t>и</w:t>
      </w:r>
      <w:r w:rsidR="007A57C3" w:rsidRPr="00133B9B">
        <w:rPr>
          <w:sz w:val="28"/>
          <w:szCs w:val="28"/>
        </w:rPr>
        <w:t xml:space="preserve"> за счет средств</w:t>
      </w:r>
      <w:proofErr w:type="gramEnd"/>
      <w:r w:rsidR="007A57C3" w:rsidRPr="00133B9B">
        <w:rPr>
          <w:sz w:val="28"/>
          <w:szCs w:val="28"/>
        </w:rPr>
        <w:t xml:space="preserve"> областного бюджета</w:t>
      </w:r>
      <w:r w:rsidR="007A57C3" w:rsidRPr="00E07E83">
        <w:rPr>
          <w:sz w:val="28"/>
          <w:szCs w:val="28"/>
        </w:rPr>
        <w:t xml:space="preserve">. </w:t>
      </w:r>
    </w:p>
    <w:p w:rsidR="003302B1" w:rsidRPr="006F69B6" w:rsidRDefault="003302B1" w:rsidP="006F69B6">
      <w:pPr>
        <w:pStyle w:val="Style9"/>
        <w:widowControl/>
        <w:spacing w:before="53" w:line="240" w:lineRule="auto"/>
        <w:ind w:firstLine="709"/>
        <w:rPr>
          <w:rStyle w:val="FontStyle14"/>
          <w:sz w:val="28"/>
          <w:szCs w:val="28"/>
        </w:rPr>
      </w:pPr>
      <w:r w:rsidRPr="006F69B6">
        <w:rPr>
          <w:rStyle w:val="FontStyle14"/>
          <w:sz w:val="28"/>
          <w:szCs w:val="28"/>
        </w:rPr>
        <w:t>По результатам проверки и анализа деятельности указанных объектов определяется степень эффективности использования ими средств областного бюджета.</w:t>
      </w:r>
    </w:p>
    <w:p w:rsidR="003302B1" w:rsidRPr="006F69B6" w:rsidRDefault="003302B1" w:rsidP="006F69B6">
      <w:pPr>
        <w:pStyle w:val="Style3"/>
        <w:widowControl/>
        <w:spacing w:before="115" w:line="240" w:lineRule="auto"/>
        <w:ind w:left="1987" w:right="1997"/>
        <w:rPr>
          <w:rStyle w:val="FontStyle13"/>
          <w:sz w:val="28"/>
          <w:szCs w:val="28"/>
        </w:rPr>
      </w:pPr>
    </w:p>
    <w:p w:rsidR="003302B1" w:rsidRPr="00FF0A60" w:rsidRDefault="003302B1" w:rsidP="00CB5E9D">
      <w:pPr>
        <w:pStyle w:val="Style3"/>
        <w:widowControl/>
        <w:spacing w:line="240" w:lineRule="auto"/>
        <w:ind w:right="-1" w:firstLine="709"/>
        <w:rPr>
          <w:rStyle w:val="FontStyle13"/>
          <w:sz w:val="28"/>
          <w:szCs w:val="28"/>
        </w:rPr>
      </w:pPr>
      <w:r w:rsidRPr="00FF0A60">
        <w:rPr>
          <w:rStyle w:val="FontStyle13"/>
          <w:sz w:val="28"/>
          <w:szCs w:val="28"/>
        </w:rPr>
        <w:t xml:space="preserve">3. Определение эффективности </w:t>
      </w:r>
      <w:r w:rsidR="00FF0A60">
        <w:rPr>
          <w:rStyle w:val="FontStyle13"/>
          <w:sz w:val="28"/>
          <w:szCs w:val="28"/>
        </w:rPr>
        <w:t>и</w:t>
      </w:r>
      <w:r w:rsidRPr="00FF0A60">
        <w:rPr>
          <w:rStyle w:val="FontStyle13"/>
          <w:sz w:val="28"/>
          <w:szCs w:val="28"/>
        </w:rPr>
        <w:t>спользования  средств</w:t>
      </w:r>
      <w:r w:rsidR="00CB5E9D">
        <w:rPr>
          <w:rStyle w:val="FontStyle13"/>
          <w:sz w:val="28"/>
          <w:szCs w:val="28"/>
        </w:rPr>
        <w:br/>
      </w:r>
      <w:r w:rsidRPr="00FF0A60">
        <w:rPr>
          <w:rStyle w:val="FontStyle13"/>
          <w:sz w:val="28"/>
          <w:szCs w:val="28"/>
        </w:rPr>
        <w:t xml:space="preserve"> областного бюджета</w:t>
      </w:r>
    </w:p>
    <w:p w:rsidR="003302B1" w:rsidRPr="00FF0A60" w:rsidRDefault="003302B1" w:rsidP="00FF0A60">
      <w:pPr>
        <w:pStyle w:val="Style4"/>
        <w:widowControl/>
        <w:tabs>
          <w:tab w:val="left" w:pos="826"/>
          <w:tab w:val="left" w:pos="113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3.1.</w:t>
      </w:r>
      <w:r w:rsidRPr="00FF0A60">
        <w:rPr>
          <w:rStyle w:val="FontStyle14"/>
          <w:sz w:val="28"/>
          <w:szCs w:val="28"/>
        </w:rPr>
        <w:tab/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Эффективность использования средств областного бюджета  характеризуется соотношением между результатами использования средств областного бюджета  и затратами</w:t>
      </w:r>
      <w:r w:rsidR="00FF0A60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на их достижение, которое включает определение экономичности, продуктивности</w:t>
      </w:r>
      <w:r w:rsidR="00FF0A60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и результативности использования средств областного бюджета.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Экономичность выражает наилучшее соотношение между ресурсами и результата</w:t>
      </w:r>
      <w:r w:rsidRPr="00FF0A60">
        <w:rPr>
          <w:rStyle w:val="FontStyle14"/>
          <w:sz w:val="28"/>
          <w:szCs w:val="28"/>
        </w:rPr>
        <w:softHyphen/>
        <w:t>ми их использования, продуктивность характеризует рациональность использования ресурсов, а результативность показывает степень достижения намеченных целей или решения поставленных задач.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При проведении конкретного аудита эффективности устанавливается, насколько экономично, продуктивно и результативно использованы средств</w:t>
      </w:r>
      <w:r w:rsidR="00E032FE">
        <w:rPr>
          <w:rStyle w:val="FontStyle14"/>
          <w:sz w:val="28"/>
          <w:szCs w:val="28"/>
        </w:rPr>
        <w:t>а</w:t>
      </w:r>
      <w:r w:rsidRPr="00FF0A60">
        <w:rPr>
          <w:rStyle w:val="FontStyle14"/>
          <w:sz w:val="28"/>
          <w:szCs w:val="28"/>
        </w:rPr>
        <w:t xml:space="preserve"> областного бюджета  объектами проверки на достижение запланированных целей, решение поставленных перед ними задач, выполнение возложенных функций, или определяются отдельные из указанных сторон эффективности использования средств областного бюджета. </w:t>
      </w:r>
    </w:p>
    <w:p w:rsidR="003302B1" w:rsidRPr="00FF0A60" w:rsidRDefault="003302B1" w:rsidP="00F42405">
      <w:pPr>
        <w:pStyle w:val="Style4"/>
        <w:widowControl/>
        <w:tabs>
          <w:tab w:val="left" w:pos="826"/>
          <w:tab w:val="left" w:pos="113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3.2.</w:t>
      </w:r>
      <w:r w:rsidRPr="00FF0A60">
        <w:rPr>
          <w:rStyle w:val="FontStyle14"/>
          <w:sz w:val="28"/>
          <w:szCs w:val="28"/>
        </w:rPr>
        <w:tab/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3"/>
          <w:sz w:val="28"/>
          <w:szCs w:val="28"/>
        </w:rPr>
        <w:t xml:space="preserve">Экономичность </w:t>
      </w:r>
      <w:r w:rsidRPr="00FF0A60">
        <w:rPr>
          <w:rStyle w:val="FontStyle14"/>
          <w:sz w:val="28"/>
          <w:szCs w:val="28"/>
        </w:rPr>
        <w:t>характеризует взаимосвязь между объемом средств областного бюджета,  использованных объектом проверки на осуществление своей деятельности, и достигнутым уровнем ее результатов с учетом обеспечения их соответствующего качества.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 xml:space="preserve">Использование средств областного бюджета  является экономичным, если проверяемый объект достиг заданных результатов с применением их </w:t>
      </w:r>
      <w:r w:rsidRPr="00FF0A60">
        <w:rPr>
          <w:rStyle w:val="FontStyle14"/>
          <w:sz w:val="28"/>
          <w:szCs w:val="28"/>
        </w:rPr>
        <w:lastRenderedPageBreak/>
        <w:t>наименьшего объема (абсолют</w:t>
      </w:r>
      <w:r w:rsidRPr="00FF0A60">
        <w:rPr>
          <w:rStyle w:val="FontStyle14"/>
          <w:sz w:val="28"/>
          <w:szCs w:val="28"/>
        </w:rPr>
        <w:softHyphen/>
        <w:t>ная экономия) или более высоких результатов с использованием заданного объема средств областного бюджета   (относительная экономия).</w:t>
      </w:r>
    </w:p>
    <w:p w:rsidR="003302B1" w:rsidRPr="00FF0A60" w:rsidRDefault="003302B1" w:rsidP="00F42405">
      <w:pPr>
        <w:pStyle w:val="Style5"/>
        <w:widowControl/>
        <w:tabs>
          <w:tab w:val="left" w:pos="113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Определение экономичности использования средств областного бюджета  проверяемым объектом осуществляется посредством проверки и анализа источников и способов при</w:t>
      </w:r>
      <w:r w:rsidRPr="00FF0A60">
        <w:rPr>
          <w:rStyle w:val="FontStyle14"/>
          <w:sz w:val="28"/>
          <w:szCs w:val="28"/>
        </w:rPr>
        <w:softHyphen/>
        <w:t>обретения необходимых ресурсов (например, проведение конкурсов). Проводится срав</w:t>
      </w:r>
      <w:r w:rsidRPr="00FF0A60">
        <w:rPr>
          <w:rStyle w:val="FontStyle14"/>
          <w:sz w:val="28"/>
          <w:szCs w:val="28"/>
        </w:rPr>
        <w:softHyphen/>
        <w:t>нение затраченных объектом проверки средств на приобретение ресурсов с аналогич</w:t>
      </w:r>
      <w:r w:rsidRPr="00FF0A60">
        <w:rPr>
          <w:rStyle w:val="FontStyle14"/>
          <w:sz w:val="28"/>
          <w:szCs w:val="28"/>
        </w:rPr>
        <w:softHyphen/>
        <w:t>ными показателями предыдущего периода или с показателями других организаций.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Для оценки экономичности использования средств областного бюджета  необходимо ус</w:t>
      </w:r>
      <w:r w:rsidRPr="00FF0A60">
        <w:rPr>
          <w:rStyle w:val="FontStyle14"/>
          <w:sz w:val="28"/>
          <w:szCs w:val="28"/>
        </w:rPr>
        <w:softHyphen/>
        <w:t xml:space="preserve">тановить, имелись ли у объекта проверки возможности приобретения ресурсов наиболее экономным способом и их более рационального использования для того, </w:t>
      </w:r>
      <w:proofErr w:type="gramStart"/>
      <w:r w:rsidRPr="00FF0A60">
        <w:rPr>
          <w:rStyle w:val="FontStyle14"/>
          <w:sz w:val="28"/>
          <w:szCs w:val="28"/>
        </w:rPr>
        <w:t>чтобы достигнуть</w:t>
      </w:r>
      <w:proofErr w:type="gramEnd"/>
      <w:r w:rsidRPr="00FF0A60">
        <w:rPr>
          <w:rStyle w:val="FontStyle14"/>
          <w:sz w:val="28"/>
          <w:szCs w:val="28"/>
        </w:rPr>
        <w:t xml:space="preserve"> поставленные цели на основе использования меньшего объема средств областного бюджета  или получить более высокие результаты деятельности при заданном объеме средств.</w:t>
      </w:r>
    </w:p>
    <w:p w:rsidR="003302B1" w:rsidRPr="00FF0A60" w:rsidRDefault="003302B1" w:rsidP="00F42405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3.3.</w:t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3"/>
          <w:sz w:val="28"/>
          <w:szCs w:val="28"/>
        </w:rPr>
        <w:t xml:space="preserve">Продуктивность </w:t>
      </w:r>
      <w:r w:rsidRPr="00FF0A60">
        <w:rPr>
          <w:rStyle w:val="FontStyle14"/>
          <w:sz w:val="28"/>
          <w:szCs w:val="28"/>
        </w:rPr>
        <w:t>использования средств областного бюджета  определяется соотношением между объемом произведенной продукции (оказанных услуг, других результатов деятельности объекта проверки) и затраченными на получение этих результатов</w:t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материальными, финансовыми, трудовыми и другими ресурсами.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Использование средств областного бюджета  объектом проверки может быть оценено как продуктивное в том случае, когда затраты ресурсов на единицу произведенной продук</w:t>
      </w:r>
      <w:r w:rsidRPr="00FF0A60">
        <w:rPr>
          <w:rStyle w:val="FontStyle14"/>
          <w:sz w:val="28"/>
          <w:szCs w:val="28"/>
        </w:rPr>
        <w:softHyphen/>
        <w:t>ции и оказанной услуги или объем произведенной продукции и оказанной услуги на еди</w:t>
      </w:r>
      <w:r w:rsidRPr="00FF0A60">
        <w:rPr>
          <w:rStyle w:val="FontStyle14"/>
          <w:sz w:val="28"/>
          <w:szCs w:val="28"/>
        </w:rPr>
        <w:softHyphen/>
        <w:t>ницу затрат будут равны или меньше соответствующих запланированных показателей.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Для оценки продуктивности использования средств областного бюджета должны при</w:t>
      </w:r>
      <w:r w:rsidRPr="00FF0A60">
        <w:rPr>
          <w:rStyle w:val="FontStyle14"/>
          <w:sz w:val="28"/>
          <w:szCs w:val="28"/>
        </w:rPr>
        <w:softHyphen/>
        <w:t>меняться плановые и фактические результаты деятельности объекта проверки, выра</w:t>
      </w:r>
      <w:r w:rsidRPr="00FF0A60">
        <w:rPr>
          <w:rStyle w:val="FontStyle14"/>
          <w:sz w:val="28"/>
          <w:szCs w:val="28"/>
        </w:rPr>
        <w:softHyphen/>
        <w:t>женные в соответствующих количественных показателях, а также нормативы бюджет</w:t>
      </w:r>
      <w:r w:rsidRPr="00FF0A60">
        <w:rPr>
          <w:rStyle w:val="FontStyle14"/>
          <w:sz w:val="28"/>
          <w:szCs w:val="28"/>
        </w:rPr>
        <w:softHyphen/>
        <w:t>ных расходов на оказание государственных услуг и другие нормативы, определяющие планируемые уровни затрат различных видов ресурсов.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Если такие нормативы отсутствуют, фактически полученные соотношения между за</w:t>
      </w:r>
      <w:r w:rsidRPr="00FF0A60">
        <w:rPr>
          <w:rStyle w:val="FontStyle14"/>
          <w:sz w:val="28"/>
          <w:szCs w:val="28"/>
        </w:rPr>
        <w:softHyphen/>
        <w:t>тратами и результатами сравниваются с аналогичными соотношениями, достигнутыми объектом в предшествующий период, или же с соотношениями между затратами и ре</w:t>
      </w:r>
      <w:r w:rsidRPr="00FF0A60">
        <w:rPr>
          <w:rStyle w:val="FontStyle14"/>
          <w:sz w:val="28"/>
          <w:szCs w:val="28"/>
        </w:rPr>
        <w:softHyphen/>
        <w:t>зультатами в других организациях или учреждениях, осуществ</w:t>
      </w:r>
      <w:r w:rsidRPr="00FF0A60">
        <w:rPr>
          <w:rStyle w:val="FontStyle14"/>
          <w:sz w:val="28"/>
          <w:szCs w:val="28"/>
        </w:rPr>
        <w:softHyphen/>
        <w:t>ляющих деятельность в проверяемой сфере использования средств</w:t>
      </w:r>
      <w:proofErr w:type="gramStart"/>
      <w:r w:rsidRPr="00FF0A60">
        <w:rPr>
          <w:rStyle w:val="FontStyle14"/>
          <w:sz w:val="28"/>
          <w:szCs w:val="28"/>
        </w:rPr>
        <w:t xml:space="preserve"> .</w:t>
      </w:r>
      <w:proofErr w:type="gramEnd"/>
    </w:p>
    <w:p w:rsidR="003302B1" w:rsidRPr="00FF0A60" w:rsidRDefault="003302B1" w:rsidP="00F42405">
      <w:pPr>
        <w:pStyle w:val="Style4"/>
        <w:widowControl/>
        <w:tabs>
          <w:tab w:val="left" w:pos="826"/>
          <w:tab w:val="left" w:pos="9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3.4.</w:t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3"/>
          <w:sz w:val="28"/>
          <w:szCs w:val="28"/>
        </w:rPr>
        <w:t xml:space="preserve">Результативность </w:t>
      </w:r>
      <w:r w:rsidRPr="00FF0A60">
        <w:rPr>
          <w:rStyle w:val="FontStyle14"/>
          <w:sz w:val="28"/>
          <w:szCs w:val="28"/>
        </w:rPr>
        <w:t xml:space="preserve">характеризуется степенью </w:t>
      </w:r>
      <w:proofErr w:type="gramStart"/>
      <w:r w:rsidRPr="00FF0A60">
        <w:rPr>
          <w:rStyle w:val="FontStyle14"/>
          <w:sz w:val="28"/>
          <w:szCs w:val="28"/>
        </w:rPr>
        <w:t>достижения запланированных результатов использования средств областного бюджета</w:t>
      </w:r>
      <w:proofErr w:type="gramEnd"/>
      <w:r w:rsidRPr="00FF0A60">
        <w:rPr>
          <w:rStyle w:val="FontStyle14"/>
          <w:sz w:val="28"/>
          <w:szCs w:val="28"/>
        </w:rPr>
        <w:t xml:space="preserve">   или деятельности объектов аудита</w:t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эффективности и включает в себя определение экономической результативности и социально-экономического эффекта.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lastRenderedPageBreak/>
        <w:t>Экономическая результативность определяется путем сравнения достигнутых и за</w:t>
      </w:r>
      <w:r w:rsidRPr="00FF0A60">
        <w:rPr>
          <w:rStyle w:val="FontStyle14"/>
          <w:sz w:val="28"/>
          <w:szCs w:val="28"/>
        </w:rPr>
        <w:softHyphen/>
        <w:t>планированных экономических результатов использования средств областного бюджета или деятельности объектов, которые выступают в виде конкретных продуктов деятель</w:t>
      </w:r>
      <w:r w:rsidRPr="00FF0A60">
        <w:rPr>
          <w:rStyle w:val="FontStyle14"/>
          <w:sz w:val="28"/>
          <w:szCs w:val="28"/>
        </w:rPr>
        <w:softHyphen/>
        <w:t>ности (объемы произведенной продукции и оказанных услуг, количество людей, полу</w:t>
      </w:r>
      <w:r w:rsidRPr="00FF0A60">
        <w:rPr>
          <w:rStyle w:val="FontStyle14"/>
          <w:sz w:val="28"/>
          <w:szCs w:val="28"/>
        </w:rPr>
        <w:softHyphen/>
        <w:t xml:space="preserve">чивших услуги, </w:t>
      </w:r>
      <w:r w:rsidR="00F42405">
        <w:rPr>
          <w:rStyle w:val="FontStyle14"/>
          <w:sz w:val="28"/>
          <w:szCs w:val="28"/>
        </w:rPr>
        <w:br/>
      </w:r>
      <w:r w:rsidRPr="00FF0A60">
        <w:rPr>
          <w:rStyle w:val="FontStyle14"/>
          <w:sz w:val="28"/>
          <w:szCs w:val="28"/>
        </w:rPr>
        <w:t>и т. п.).</w:t>
      </w:r>
    </w:p>
    <w:p w:rsidR="003302B1" w:rsidRPr="00FF0A60" w:rsidRDefault="003302B1" w:rsidP="001D417B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Социально-экономический эффект использования средств областного бюджета определяет</w:t>
      </w:r>
      <w:r w:rsidRPr="00FF0A60">
        <w:rPr>
          <w:rStyle w:val="FontStyle14"/>
          <w:sz w:val="28"/>
          <w:szCs w:val="28"/>
        </w:rPr>
        <w:softHyphen/>
        <w:t>ся на основе анализа степени достижения установленных социально-экономических целей и решения поставленных задач, на которые были использованы средств областного бюджета.</w:t>
      </w:r>
    </w:p>
    <w:p w:rsidR="003302B1" w:rsidRPr="00FF0A60" w:rsidRDefault="003302B1" w:rsidP="001D417B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Социально-экономический эффект показывает, как экономические результаты ис</w:t>
      </w:r>
      <w:r w:rsidRPr="00FF0A60">
        <w:rPr>
          <w:rStyle w:val="FontStyle14"/>
          <w:sz w:val="28"/>
          <w:szCs w:val="28"/>
        </w:rPr>
        <w:softHyphen/>
        <w:t>пользования средств областного бюджета  или деятельности проверяемых объектов оказали влияние на удовлетворение потребностей экономики, общества, какой-либо части насе</w:t>
      </w:r>
      <w:r w:rsidRPr="00FF0A60">
        <w:rPr>
          <w:rStyle w:val="FontStyle14"/>
          <w:sz w:val="28"/>
          <w:szCs w:val="28"/>
        </w:rPr>
        <w:softHyphen/>
        <w:t>ления или определенной группы людей, то есть тех, в чьих интересах были использова</w:t>
      </w:r>
      <w:r w:rsidRPr="00FF0A60">
        <w:rPr>
          <w:rStyle w:val="FontStyle14"/>
          <w:sz w:val="28"/>
          <w:szCs w:val="28"/>
        </w:rPr>
        <w:softHyphen/>
        <w:t>ны средств областного бюджета.</w:t>
      </w:r>
    </w:p>
    <w:p w:rsidR="003302B1" w:rsidRPr="00FF0A60" w:rsidRDefault="003302B1" w:rsidP="001D417B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3.5.</w:t>
      </w:r>
      <w:r w:rsidR="001D417B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В процессе аудита эффективности необходимо определ</w:t>
      </w:r>
      <w:r w:rsidR="002C3776">
        <w:rPr>
          <w:rStyle w:val="FontStyle14"/>
          <w:sz w:val="28"/>
          <w:szCs w:val="28"/>
        </w:rPr>
        <w:t>и</w:t>
      </w:r>
      <w:r w:rsidRPr="00FF0A60">
        <w:rPr>
          <w:rStyle w:val="FontStyle14"/>
          <w:sz w:val="28"/>
          <w:szCs w:val="28"/>
        </w:rPr>
        <w:t>ть экономическую результативность использования средств областного бюджета, выяв</w:t>
      </w:r>
      <w:r w:rsidR="002C3776">
        <w:rPr>
          <w:rStyle w:val="FontStyle14"/>
          <w:sz w:val="28"/>
          <w:szCs w:val="28"/>
        </w:rPr>
        <w:t>ит</w:t>
      </w:r>
      <w:r w:rsidRPr="00FF0A60">
        <w:rPr>
          <w:rStyle w:val="FontStyle14"/>
          <w:sz w:val="28"/>
          <w:szCs w:val="28"/>
        </w:rPr>
        <w:t>ь и оценить полученный социально-экономический эффект, чтобы на основе совокупности указанных</w:t>
      </w:r>
      <w:r w:rsidR="001D417B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оценок можно было сделать обоснованные выводы об уровне эффективности использования средств областного бюджета.</w:t>
      </w:r>
    </w:p>
    <w:p w:rsidR="003302B1" w:rsidRPr="00FF0A60" w:rsidRDefault="003302B1" w:rsidP="001D417B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В случаях, когда бюджетные средства израсходованы на оказание определенных услуг в полном объеме, результатом бюджетных расходов будет наличие данных услуг в запланированном количестве и требуемого качества, но эти услуги не обес</w:t>
      </w:r>
      <w:r w:rsidRPr="00FF0A60">
        <w:rPr>
          <w:rStyle w:val="FontStyle14"/>
          <w:sz w:val="28"/>
          <w:szCs w:val="28"/>
        </w:rPr>
        <w:softHyphen/>
        <w:t>печивают удовлетворение потребностей тех, для кого они предназначены, социаль</w:t>
      </w:r>
      <w:r w:rsidRPr="00FF0A60">
        <w:rPr>
          <w:rStyle w:val="FontStyle14"/>
          <w:sz w:val="28"/>
          <w:szCs w:val="28"/>
        </w:rPr>
        <w:softHyphen/>
        <w:t>но-экономический эффект оценивается как весьма низкий.</w:t>
      </w:r>
    </w:p>
    <w:p w:rsidR="002C3776" w:rsidRDefault="002C3776" w:rsidP="001D417B">
      <w:pPr>
        <w:pStyle w:val="Style6"/>
        <w:widowControl/>
        <w:rPr>
          <w:rStyle w:val="FontStyle13"/>
          <w:sz w:val="28"/>
          <w:szCs w:val="28"/>
        </w:rPr>
      </w:pPr>
    </w:p>
    <w:p w:rsidR="003302B1" w:rsidRPr="001D417B" w:rsidRDefault="003302B1" w:rsidP="001D417B">
      <w:pPr>
        <w:pStyle w:val="Style6"/>
        <w:widowControl/>
        <w:rPr>
          <w:rStyle w:val="FontStyle13"/>
          <w:sz w:val="28"/>
          <w:szCs w:val="28"/>
        </w:rPr>
      </w:pPr>
      <w:r w:rsidRPr="001D417B">
        <w:rPr>
          <w:rStyle w:val="FontStyle13"/>
          <w:sz w:val="28"/>
          <w:szCs w:val="28"/>
        </w:rPr>
        <w:t>4. Особенности организац</w:t>
      </w:r>
      <w:proofErr w:type="gramStart"/>
      <w:r w:rsidRPr="001D417B">
        <w:rPr>
          <w:rStyle w:val="FontStyle13"/>
          <w:sz w:val="28"/>
          <w:szCs w:val="28"/>
        </w:rPr>
        <w:t>ии ау</w:t>
      </w:r>
      <w:proofErr w:type="gramEnd"/>
      <w:r w:rsidRPr="001D417B">
        <w:rPr>
          <w:rStyle w:val="FontStyle13"/>
          <w:sz w:val="28"/>
          <w:szCs w:val="28"/>
        </w:rPr>
        <w:t>дита эффективности</w:t>
      </w:r>
    </w:p>
    <w:p w:rsidR="003302B1" w:rsidRPr="001D417B" w:rsidRDefault="003302B1" w:rsidP="001D417B">
      <w:pPr>
        <w:pStyle w:val="Style6"/>
        <w:widowControl/>
        <w:rPr>
          <w:rStyle w:val="FontStyle13"/>
          <w:sz w:val="28"/>
          <w:szCs w:val="28"/>
        </w:rPr>
      </w:pPr>
    </w:p>
    <w:p w:rsidR="00D4474D" w:rsidRPr="00E07E83" w:rsidRDefault="003302B1" w:rsidP="00D4474D">
      <w:pPr>
        <w:shd w:val="clear" w:color="auto" w:fill="FFFFFF"/>
        <w:ind w:firstLine="709"/>
        <w:jc w:val="both"/>
        <w:rPr>
          <w:sz w:val="28"/>
          <w:szCs w:val="28"/>
        </w:rPr>
      </w:pPr>
      <w:r w:rsidRPr="001D417B">
        <w:rPr>
          <w:rStyle w:val="FontStyle14"/>
          <w:sz w:val="28"/>
          <w:szCs w:val="28"/>
        </w:rPr>
        <w:t xml:space="preserve">4.1. </w:t>
      </w:r>
      <w:r w:rsidR="00D4474D" w:rsidRPr="00E07E83">
        <w:rPr>
          <w:sz w:val="28"/>
          <w:szCs w:val="28"/>
        </w:rPr>
        <w:t>Проведение аудита эффективности включает подготовительный, основной и заключительный этапы, которые осуществляются с учетом общих правил проведения контрольного мероприятия.</w:t>
      </w:r>
    </w:p>
    <w:p w:rsidR="003302B1" w:rsidRPr="001D417B" w:rsidRDefault="003302B1" w:rsidP="008079BF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4474D">
        <w:rPr>
          <w:rStyle w:val="FontStyle14"/>
          <w:b/>
          <w:sz w:val="28"/>
          <w:szCs w:val="28"/>
        </w:rPr>
        <w:t xml:space="preserve">На </w:t>
      </w:r>
      <w:r w:rsidR="00D4474D" w:rsidRPr="00D4474D">
        <w:rPr>
          <w:rStyle w:val="FontStyle14"/>
          <w:b/>
          <w:sz w:val="28"/>
          <w:szCs w:val="28"/>
        </w:rPr>
        <w:t>подготовительном</w:t>
      </w:r>
      <w:r w:rsidRPr="00D4474D">
        <w:rPr>
          <w:rStyle w:val="FontStyle14"/>
          <w:b/>
          <w:sz w:val="28"/>
          <w:szCs w:val="28"/>
        </w:rPr>
        <w:t xml:space="preserve"> этапе</w:t>
      </w:r>
      <w:r w:rsidRPr="001D417B">
        <w:rPr>
          <w:rStyle w:val="FontStyle14"/>
          <w:sz w:val="28"/>
          <w:szCs w:val="28"/>
        </w:rPr>
        <w:t xml:space="preserve"> осуществляется предварительное изучение предмета и объектов для определения целей конкретного аудита эффективности, вопросов проверки и ана</w:t>
      </w:r>
      <w:r w:rsidRPr="001D417B">
        <w:rPr>
          <w:rStyle w:val="FontStyle14"/>
          <w:sz w:val="28"/>
          <w:szCs w:val="28"/>
        </w:rPr>
        <w:softHyphen/>
        <w:t>лиза, выбора критериев оценки эффективности и способов его проведения, по резуль</w:t>
      </w:r>
      <w:r w:rsidRPr="001D417B">
        <w:rPr>
          <w:rStyle w:val="FontStyle14"/>
          <w:sz w:val="28"/>
          <w:szCs w:val="28"/>
        </w:rPr>
        <w:softHyphen/>
        <w:t>татам которых подготавливается программа проведения аудита эффективности.</w:t>
      </w:r>
    </w:p>
    <w:p w:rsidR="00712CB6" w:rsidRPr="00712CB6" w:rsidRDefault="003302B1" w:rsidP="008079BF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46005">
        <w:rPr>
          <w:rStyle w:val="FontStyle14"/>
          <w:b/>
          <w:sz w:val="28"/>
          <w:szCs w:val="28"/>
        </w:rPr>
        <w:t xml:space="preserve">На </w:t>
      </w:r>
      <w:r w:rsidR="00346005" w:rsidRPr="00346005">
        <w:rPr>
          <w:rStyle w:val="FontStyle14"/>
          <w:b/>
          <w:sz w:val="28"/>
          <w:szCs w:val="28"/>
        </w:rPr>
        <w:t>основном</w:t>
      </w:r>
      <w:r w:rsidRPr="00346005">
        <w:rPr>
          <w:rStyle w:val="FontStyle14"/>
          <w:b/>
          <w:sz w:val="28"/>
          <w:szCs w:val="28"/>
        </w:rPr>
        <w:t xml:space="preserve"> этапе</w:t>
      </w:r>
      <w:r w:rsidRPr="001D417B">
        <w:rPr>
          <w:rStyle w:val="FontStyle14"/>
          <w:sz w:val="28"/>
          <w:szCs w:val="28"/>
        </w:rPr>
        <w:t xml:space="preserve"> аудита эффективности провод</w:t>
      </w:r>
      <w:r w:rsidR="000C334D">
        <w:rPr>
          <w:rStyle w:val="FontStyle14"/>
          <w:sz w:val="28"/>
          <w:szCs w:val="28"/>
        </w:rPr>
        <w:t>и</w:t>
      </w:r>
      <w:r w:rsidRPr="001D417B">
        <w:rPr>
          <w:rStyle w:val="FontStyle14"/>
          <w:sz w:val="28"/>
          <w:szCs w:val="28"/>
        </w:rPr>
        <w:t xml:space="preserve">тся проверка и анализ результатов использования средств областного бюджета в соответствии с вопросами программы, в том числе непосредственно на объектах, в ходе которых осуществляются сбор и анализ фактических данных и информации, </w:t>
      </w:r>
      <w:r w:rsidRPr="000C334D">
        <w:rPr>
          <w:rStyle w:val="FontStyle14"/>
          <w:sz w:val="28"/>
          <w:szCs w:val="28"/>
        </w:rPr>
        <w:t xml:space="preserve">необходимых для получения доказательств. </w:t>
      </w:r>
      <w:r w:rsidRPr="001D417B">
        <w:rPr>
          <w:rStyle w:val="FontStyle14"/>
          <w:sz w:val="28"/>
          <w:szCs w:val="28"/>
        </w:rPr>
        <w:t>Со</w:t>
      </w:r>
      <w:r w:rsidRPr="001D417B">
        <w:rPr>
          <w:rStyle w:val="FontStyle14"/>
          <w:sz w:val="28"/>
          <w:szCs w:val="28"/>
        </w:rPr>
        <w:softHyphen/>
        <w:t xml:space="preserve">ставляются </w:t>
      </w:r>
      <w:r w:rsidRPr="001D417B">
        <w:rPr>
          <w:rStyle w:val="FontStyle14"/>
          <w:sz w:val="28"/>
          <w:szCs w:val="28"/>
        </w:rPr>
        <w:lastRenderedPageBreak/>
        <w:t>акты и рабочие документы, фиксирующие результаты проверки и анализа, подг</w:t>
      </w:r>
      <w:r w:rsidR="00837B3B">
        <w:rPr>
          <w:rStyle w:val="FontStyle14"/>
          <w:sz w:val="28"/>
          <w:szCs w:val="28"/>
        </w:rPr>
        <w:t>о</w:t>
      </w:r>
      <w:r w:rsidR="00712CB6">
        <w:rPr>
          <w:rStyle w:val="FontStyle14"/>
          <w:sz w:val="28"/>
          <w:szCs w:val="28"/>
        </w:rPr>
        <w:t>тавливаются</w:t>
      </w:r>
      <w:r w:rsidR="0044471D">
        <w:rPr>
          <w:rStyle w:val="FontStyle14"/>
          <w:sz w:val="28"/>
          <w:szCs w:val="28"/>
        </w:rPr>
        <w:t xml:space="preserve"> </w:t>
      </w:r>
      <w:r w:rsidR="00837B3B" w:rsidRPr="00712CB6">
        <w:rPr>
          <w:rStyle w:val="FontStyle14"/>
          <w:sz w:val="28"/>
          <w:szCs w:val="28"/>
        </w:rPr>
        <w:t>выводы</w:t>
      </w:r>
      <w:r w:rsidR="00837B3B">
        <w:rPr>
          <w:rStyle w:val="FontStyle14"/>
          <w:sz w:val="28"/>
          <w:szCs w:val="28"/>
        </w:rPr>
        <w:t xml:space="preserve">, которые также </w:t>
      </w:r>
      <w:r w:rsidR="00712CB6">
        <w:rPr>
          <w:rStyle w:val="FontStyle14"/>
          <w:sz w:val="28"/>
          <w:szCs w:val="28"/>
        </w:rPr>
        <w:t>отражаются в актах</w:t>
      </w:r>
      <w:r w:rsidR="00837B3B">
        <w:rPr>
          <w:rStyle w:val="FontStyle14"/>
          <w:sz w:val="28"/>
          <w:szCs w:val="28"/>
        </w:rPr>
        <w:t xml:space="preserve">. </w:t>
      </w:r>
      <w:r w:rsidR="00712CB6">
        <w:rPr>
          <w:rStyle w:val="FontStyle14"/>
          <w:sz w:val="28"/>
          <w:szCs w:val="28"/>
        </w:rPr>
        <w:t xml:space="preserve"> </w:t>
      </w:r>
      <w:r w:rsidRPr="001D417B">
        <w:rPr>
          <w:rStyle w:val="FontStyle14"/>
          <w:sz w:val="28"/>
          <w:szCs w:val="28"/>
        </w:rPr>
        <w:t xml:space="preserve"> </w:t>
      </w:r>
    </w:p>
    <w:p w:rsidR="00712CB6" w:rsidRPr="001D417B" w:rsidRDefault="003302B1" w:rsidP="00712CB6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46005">
        <w:rPr>
          <w:rStyle w:val="FontStyle14"/>
          <w:b/>
          <w:sz w:val="28"/>
          <w:szCs w:val="28"/>
        </w:rPr>
        <w:t xml:space="preserve">На </w:t>
      </w:r>
      <w:r w:rsidR="00346005" w:rsidRPr="00346005">
        <w:rPr>
          <w:rStyle w:val="FontStyle14"/>
          <w:b/>
          <w:sz w:val="28"/>
          <w:szCs w:val="28"/>
        </w:rPr>
        <w:t>заключительном</w:t>
      </w:r>
      <w:r w:rsidRPr="00346005">
        <w:rPr>
          <w:rStyle w:val="FontStyle14"/>
          <w:b/>
          <w:sz w:val="28"/>
          <w:szCs w:val="28"/>
        </w:rPr>
        <w:t xml:space="preserve"> этапе</w:t>
      </w:r>
      <w:r w:rsidRPr="001D417B">
        <w:rPr>
          <w:rStyle w:val="FontStyle14"/>
          <w:sz w:val="28"/>
          <w:szCs w:val="28"/>
        </w:rPr>
        <w:t xml:space="preserve"> аудита эффективности подготавлива</w:t>
      </w:r>
      <w:r w:rsidR="00872260">
        <w:rPr>
          <w:rStyle w:val="FontStyle14"/>
          <w:sz w:val="28"/>
          <w:szCs w:val="28"/>
        </w:rPr>
        <w:t>ю</w:t>
      </w:r>
      <w:r w:rsidRPr="001D417B">
        <w:rPr>
          <w:rStyle w:val="FontStyle14"/>
          <w:sz w:val="28"/>
          <w:szCs w:val="28"/>
        </w:rPr>
        <w:t>тся</w:t>
      </w:r>
      <w:r w:rsidR="00872260">
        <w:rPr>
          <w:rStyle w:val="FontStyle14"/>
          <w:sz w:val="28"/>
          <w:szCs w:val="28"/>
        </w:rPr>
        <w:t xml:space="preserve"> представления с </w:t>
      </w:r>
      <w:r w:rsidR="004B748A">
        <w:rPr>
          <w:rStyle w:val="FontStyle14"/>
          <w:sz w:val="28"/>
          <w:szCs w:val="28"/>
        </w:rPr>
        <w:t>предложениями</w:t>
      </w:r>
      <w:r w:rsidR="00872260" w:rsidRPr="007C6750">
        <w:rPr>
          <w:rStyle w:val="FontStyle14"/>
          <w:sz w:val="28"/>
          <w:szCs w:val="28"/>
        </w:rPr>
        <w:t>,</w:t>
      </w:r>
      <w:r w:rsidRPr="007C6750">
        <w:rPr>
          <w:rStyle w:val="FontStyle14"/>
          <w:sz w:val="28"/>
          <w:szCs w:val="28"/>
        </w:rPr>
        <w:t xml:space="preserve"> </w:t>
      </w:r>
      <w:r w:rsidRPr="001D417B">
        <w:rPr>
          <w:rStyle w:val="FontStyle14"/>
          <w:sz w:val="28"/>
          <w:szCs w:val="28"/>
        </w:rPr>
        <w:t xml:space="preserve">отчет, включающий выводы и </w:t>
      </w:r>
      <w:r w:rsidR="00385FBE">
        <w:rPr>
          <w:rStyle w:val="FontStyle14"/>
          <w:sz w:val="28"/>
          <w:szCs w:val="28"/>
        </w:rPr>
        <w:t>предложения.</w:t>
      </w:r>
      <w:r w:rsidR="00712CB6" w:rsidRPr="00712CB6">
        <w:rPr>
          <w:rStyle w:val="FontStyle14"/>
          <w:color w:val="FF0000"/>
          <w:sz w:val="28"/>
          <w:szCs w:val="28"/>
        </w:rPr>
        <w:t xml:space="preserve"> </w:t>
      </w:r>
    </w:p>
    <w:p w:rsidR="003302B1" w:rsidRPr="001D417B" w:rsidRDefault="003302B1" w:rsidP="008079BF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1D417B">
        <w:rPr>
          <w:rStyle w:val="FontStyle14"/>
          <w:sz w:val="28"/>
          <w:szCs w:val="28"/>
        </w:rPr>
        <w:t>4.2.</w:t>
      </w:r>
      <w:r w:rsidRPr="001D417B">
        <w:rPr>
          <w:rStyle w:val="FontStyle14"/>
          <w:sz w:val="28"/>
          <w:szCs w:val="28"/>
        </w:rPr>
        <w:tab/>
        <w:t>Организация аудита эффективности по всем основным параметрам контрольного мероприятия имеет существенные отличия от финансового аудита, которые обусловлены более сложной методологией его проведения начиная от предварительного</w:t>
      </w:r>
      <w:r w:rsidR="000B289E">
        <w:rPr>
          <w:rStyle w:val="FontStyle14"/>
          <w:sz w:val="28"/>
          <w:szCs w:val="28"/>
        </w:rPr>
        <w:t xml:space="preserve"> </w:t>
      </w:r>
      <w:r w:rsidRPr="001D417B">
        <w:rPr>
          <w:rStyle w:val="FontStyle14"/>
          <w:sz w:val="28"/>
          <w:szCs w:val="28"/>
        </w:rPr>
        <w:t>изучения предмета и проверяемых объектов до оформления отчета о результатах аудита эффективности.</w:t>
      </w:r>
    </w:p>
    <w:p w:rsidR="003302B1" w:rsidRPr="001D417B" w:rsidRDefault="003302B1" w:rsidP="008079BF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D417B">
        <w:rPr>
          <w:rStyle w:val="FontStyle14"/>
          <w:sz w:val="28"/>
          <w:szCs w:val="28"/>
        </w:rPr>
        <w:t>В процессе аудита эффективности, как правило, используется значительный объем контрольных, аналитических и оценочных методов и процедур, собирается обширная информация и изучается большое количество документов и материалов для формирования доказательств, которые требуют значительных затрат времени, трудовых и фи</w:t>
      </w:r>
      <w:r w:rsidRPr="001D417B">
        <w:rPr>
          <w:rStyle w:val="FontStyle14"/>
          <w:sz w:val="28"/>
          <w:szCs w:val="28"/>
        </w:rPr>
        <w:softHyphen/>
        <w:t>нансовых ресурсов.</w:t>
      </w:r>
    </w:p>
    <w:p w:rsidR="003302B1" w:rsidRPr="001D417B" w:rsidRDefault="003302B1" w:rsidP="008079BF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D417B">
        <w:rPr>
          <w:rStyle w:val="FontStyle14"/>
          <w:sz w:val="28"/>
          <w:szCs w:val="28"/>
        </w:rPr>
        <w:t>Особенностью осуществления аудита эффективности является срок его проведения, который должен быть, как правило, в пределах 6-12 месяцев, а также соотношение затрат времени между этапами, которое может варьироваться в каждом конкретном случае в зависимости от целей, характера предмета, объектов и масштаба проведения аудита эффективности.</w:t>
      </w:r>
    </w:p>
    <w:p w:rsidR="000B289E" w:rsidRPr="004F1728" w:rsidRDefault="003302B1" w:rsidP="000B289E">
      <w:pPr>
        <w:shd w:val="clear" w:color="auto" w:fill="FFFFFF"/>
        <w:ind w:firstLine="709"/>
        <w:jc w:val="both"/>
        <w:rPr>
          <w:sz w:val="28"/>
          <w:szCs w:val="28"/>
        </w:rPr>
      </w:pPr>
      <w:r w:rsidRPr="001D417B">
        <w:rPr>
          <w:rStyle w:val="FontStyle14"/>
          <w:sz w:val="28"/>
          <w:szCs w:val="28"/>
        </w:rPr>
        <w:t>4.3.</w:t>
      </w:r>
      <w:r w:rsidRPr="001D417B">
        <w:rPr>
          <w:rStyle w:val="FontStyle14"/>
          <w:sz w:val="28"/>
          <w:szCs w:val="28"/>
        </w:rPr>
        <w:tab/>
      </w:r>
      <w:r w:rsidR="000B289E" w:rsidRPr="004F1728">
        <w:rPr>
          <w:sz w:val="28"/>
          <w:szCs w:val="28"/>
        </w:rPr>
        <w:t xml:space="preserve">Для успешного и качественного проведения аудита эффективности необходимы определенные профессиональные знания проверяемой сферы использования </w:t>
      </w:r>
      <w:r w:rsidR="000B289E">
        <w:rPr>
          <w:sz w:val="28"/>
          <w:szCs w:val="28"/>
        </w:rPr>
        <w:t xml:space="preserve">средств областного бюджета </w:t>
      </w:r>
      <w:r w:rsidR="000B289E" w:rsidRPr="004F1728">
        <w:rPr>
          <w:sz w:val="28"/>
          <w:szCs w:val="28"/>
        </w:rPr>
        <w:t xml:space="preserve">и особенностей деятельности объектов аудита эффективности. Для получения указанных знаний к проведению аудита эффективности </w:t>
      </w:r>
      <w:r w:rsidR="000B289E">
        <w:rPr>
          <w:sz w:val="28"/>
          <w:szCs w:val="28"/>
        </w:rPr>
        <w:t xml:space="preserve">могут </w:t>
      </w:r>
      <w:r w:rsidR="000B289E" w:rsidRPr="004F1728">
        <w:rPr>
          <w:sz w:val="28"/>
          <w:szCs w:val="28"/>
        </w:rPr>
        <w:t>привлекат</w:t>
      </w:r>
      <w:r w:rsidR="000B289E">
        <w:rPr>
          <w:sz w:val="28"/>
          <w:szCs w:val="28"/>
        </w:rPr>
        <w:t>ь</w:t>
      </w:r>
      <w:r w:rsidR="000B289E" w:rsidRPr="004F1728">
        <w:rPr>
          <w:sz w:val="28"/>
          <w:szCs w:val="28"/>
        </w:rPr>
        <w:t>ся внешние эксперты (специалисты) путем включения их в состав группы сотрудников, осуществляющих аудит эффективности, для выполнения отдельных заданий, подготовки аналитических записок, экспертных заключений и оценок, а также создания специального экспертного совета для осуществления конкретного аудита эффективности.</w:t>
      </w:r>
    </w:p>
    <w:p w:rsidR="002F47FB" w:rsidRDefault="002F47FB" w:rsidP="003302B1">
      <w:pPr>
        <w:pStyle w:val="Style6"/>
        <w:widowControl/>
        <w:spacing w:before="62" w:line="274" w:lineRule="exact"/>
        <w:ind w:left="2410" w:right="2400"/>
        <w:rPr>
          <w:rStyle w:val="FontStyle13"/>
        </w:rPr>
      </w:pPr>
    </w:p>
    <w:p w:rsidR="003302B1" w:rsidRPr="0072261B" w:rsidRDefault="003302B1" w:rsidP="00D52AD8">
      <w:pPr>
        <w:pStyle w:val="Style6"/>
        <w:widowControl/>
        <w:ind w:right="-1" w:firstLine="709"/>
        <w:jc w:val="both"/>
        <w:rPr>
          <w:rStyle w:val="FontStyle13"/>
          <w:sz w:val="28"/>
          <w:szCs w:val="28"/>
        </w:rPr>
      </w:pPr>
      <w:r w:rsidRPr="0072261B">
        <w:rPr>
          <w:rStyle w:val="FontStyle13"/>
          <w:sz w:val="28"/>
          <w:szCs w:val="28"/>
        </w:rPr>
        <w:t>5. Предварительное изучение предмета и объектов аудита эффективности</w:t>
      </w:r>
    </w:p>
    <w:p w:rsidR="00D52AD8" w:rsidRDefault="00D52AD8" w:rsidP="0072261B">
      <w:pPr>
        <w:pStyle w:val="Style10"/>
        <w:widowControl/>
        <w:tabs>
          <w:tab w:val="left" w:pos="816"/>
        </w:tabs>
        <w:spacing w:line="240" w:lineRule="auto"/>
        <w:rPr>
          <w:rStyle w:val="FontStyle13"/>
          <w:sz w:val="28"/>
          <w:szCs w:val="28"/>
        </w:rPr>
      </w:pPr>
    </w:p>
    <w:p w:rsidR="003302B1" w:rsidRPr="00A31A80" w:rsidRDefault="003302B1" w:rsidP="00D52AD8">
      <w:pPr>
        <w:pStyle w:val="Style10"/>
        <w:widowControl/>
        <w:tabs>
          <w:tab w:val="left" w:pos="816"/>
        </w:tabs>
        <w:spacing w:line="240" w:lineRule="auto"/>
        <w:ind w:firstLine="709"/>
        <w:rPr>
          <w:rStyle w:val="FontStyle13"/>
          <w:i/>
          <w:sz w:val="28"/>
          <w:szCs w:val="28"/>
        </w:rPr>
      </w:pPr>
      <w:r w:rsidRPr="0072261B">
        <w:rPr>
          <w:rStyle w:val="FontStyle13"/>
          <w:sz w:val="28"/>
          <w:szCs w:val="28"/>
        </w:rPr>
        <w:t>5.1.</w:t>
      </w:r>
      <w:r w:rsidRPr="0072261B">
        <w:rPr>
          <w:rStyle w:val="FontStyle13"/>
          <w:b w:val="0"/>
          <w:bCs w:val="0"/>
          <w:sz w:val="28"/>
          <w:szCs w:val="28"/>
        </w:rPr>
        <w:tab/>
      </w:r>
      <w:r w:rsidRPr="00A31A80">
        <w:rPr>
          <w:rStyle w:val="FontStyle13"/>
          <w:i/>
          <w:sz w:val="28"/>
          <w:szCs w:val="28"/>
        </w:rPr>
        <w:t>Содержание предварительного изучения предмета и объектов аудита эффективности</w:t>
      </w:r>
    </w:p>
    <w:p w:rsidR="003302B1" w:rsidRPr="0072261B" w:rsidRDefault="003302B1" w:rsidP="00167ADA">
      <w:pPr>
        <w:pStyle w:val="Style4"/>
        <w:widowControl/>
        <w:tabs>
          <w:tab w:val="left" w:pos="99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5.1.1.</w:t>
      </w:r>
      <w:r w:rsidRPr="0072261B">
        <w:rPr>
          <w:rStyle w:val="FontStyle14"/>
          <w:sz w:val="28"/>
          <w:szCs w:val="28"/>
        </w:rPr>
        <w:tab/>
        <w:t>При проведении каждого конкретного аудита эффективности проводится</w:t>
      </w:r>
      <w:r w:rsidR="00D52AD8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этап предварительного изучения его предмета и проверяемых объектов, необходимый</w:t>
      </w:r>
      <w:r w:rsidR="00D52AD8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 xml:space="preserve">для подготовки к проведению проверки и оценки результатов использования средств областного бюджета. </w:t>
      </w:r>
    </w:p>
    <w:p w:rsidR="003302B1" w:rsidRPr="0072261B" w:rsidRDefault="003302B1" w:rsidP="00167ADA">
      <w:pPr>
        <w:pStyle w:val="Style5"/>
        <w:widowControl/>
        <w:spacing w:line="240" w:lineRule="auto"/>
        <w:ind w:left="398" w:firstLine="311"/>
        <w:jc w:val="left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В процессе предварительного изучения определяются:</w:t>
      </w:r>
    </w:p>
    <w:p w:rsidR="003302B1" w:rsidRPr="0072261B" w:rsidRDefault="003302B1" w:rsidP="00167ADA">
      <w:pPr>
        <w:pStyle w:val="Style5"/>
        <w:widowControl/>
        <w:spacing w:line="240" w:lineRule="auto"/>
        <w:ind w:left="408" w:firstLine="301"/>
        <w:jc w:val="left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цели данного аудита эффективности, вопросы проверки и анализа;</w:t>
      </w:r>
    </w:p>
    <w:p w:rsidR="003302B1" w:rsidRPr="0072261B" w:rsidRDefault="003302B1" w:rsidP="00167ADA">
      <w:pPr>
        <w:pStyle w:val="Style5"/>
        <w:widowControl/>
        <w:spacing w:line="240" w:lineRule="auto"/>
        <w:ind w:left="142" w:firstLine="567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lastRenderedPageBreak/>
        <w:t xml:space="preserve">способы его проведения и методы сбора фактических данных и </w:t>
      </w:r>
      <w:r w:rsidR="00167ADA">
        <w:rPr>
          <w:rStyle w:val="FontStyle14"/>
          <w:sz w:val="28"/>
          <w:szCs w:val="28"/>
        </w:rPr>
        <w:t>и</w:t>
      </w:r>
      <w:r w:rsidRPr="0072261B">
        <w:rPr>
          <w:rStyle w:val="FontStyle14"/>
          <w:sz w:val="28"/>
          <w:szCs w:val="28"/>
        </w:rPr>
        <w:t>нформации;</w:t>
      </w:r>
    </w:p>
    <w:p w:rsidR="003302B1" w:rsidRPr="0072261B" w:rsidRDefault="003302B1" w:rsidP="00167ADA">
      <w:pPr>
        <w:pStyle w:val="Style5"/>
        <w:widowControl/>
        <w:spacing w:line="240" w:lineRule="auto"/>
        <w:ind w:left="408" w:firstLine="301"/>
        <w:jc w:val="left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 xml:space="preserve">критерии оценки эффективности использования </w:t>
      </w:r>
      <w:r w:rsidR="00D52AD8">
        <w:rPr>
          <w:rStyle w:val="FontStyle14"/>
          <w:sz w:val="28"/>
          <w:szCs w:val="28"/>
        </w:rPr>
        <w:t>бюджетных</w:t>
      </w:r>
      <w:r w:rsidRPr="0072261B">
        <w:rPr>
          <w:rStyle w:val="FontStyle14"/>
          <w:sz w:val="28"/>
          <w:szCs w:val="28"/>
        </w:rPr>
        <w:t xml:space="preserve"> средств.</w:t>
      </w:r>
    </w:p>
    <w:p w:rsidR="003302B1" w:rsidRPr="0072261B" w:rsidRDefault="003302B1" w:rsidP="00167ADA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Предварительное изучение должно проводиться таким образом, чтобы еще до на</w:t>
      </w:r>
      <w:r w:rsidRPr="0072261B">
        <w:rPr>
          <w:rStyle w:val="FontStyle14"/>
          <w:sz w:val="28"/>
          <w:szCs w:val="28"/>
        </w:rPr>
        <w:softHyphen/>
        <w:t>чала непосредственной проверки на объектах было четко определено и понятно, что и как необходимо проверять и анализировать, как организовать и провести эту работу с наименьшими затратами.</w:t>
      </w:r>
    </w:p>
    <w:p w:rsidR="00F50432" w:rsidRPr="004443A4" w:rsidRDefault="003B059C" w:rsidP="00F50432">
      <w:pPr>
        <w:tabs>
          <w:tab w:val="left" w:pos="0"/>
          <w:tab w:val="left" w:pos="900"/>
        </w:tabs>
        <w:ind w:firstLine="72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5.1.2. </w:t>
      </w:r>
      <w:r w:rsidR="003302B1" w:rsidRPr="0072261B">
        <w:rPr>
          <w:rStyle w:val="FontStyle14"/>
          <w:sz w:val="28"/>
          <w:szCs w:val="28"/>
        </w:rPr>
        <w:t>В процессе предварительного изучения осуществляется сбор и проводится ана</w:t>
      </w:r>
      <w:r w:rsidR="003302B1" w:rsidRPr="0072261B">
        <w:rPr>
          <w:rStyle w:val="FontStyle14"/>
          <w:sz w:val="28"/>
          <w:szCs w:val="28"/>
        </w:rPr>
        <w:softHyphen/>
        <w:t>лиз необходимой информации, касающейся предмета аудита эффективности и деятель</w:t>
      </w:r>
      <w:r w:rsidR="003302B1" w:rsidRPr="0072261B">
        <w:rPr>
          <w:rStyle w:val="FontStyle14"/>
          <w:sz w:val="28"/>
          <w:szCs w:val="28"/>
        </w:rPr>
        <w:softHyphen/>
        <w:t xml:space="preserve">ности проверяемых объектов, выявляются </w:t>
      </w:r>
      <w:r w:rsidR="003302B1" w:rsidRPr="004443A4">
        <w:rPr>
          <w:rStyle w:val="FontStyle14"/>
          <w:sz w:val="28"/>
          <w:szCs w:val="28"/>
        </w:rPr>
        <w:t>и анализируются существующие риски неэф</w:t>
      </w:r>
      <w:r w:rsidR="003302B1" w:rsidRPr="004443A4">
        <w:rPr>
          <w:rStyle w:val="FontStyle14"/>
          <w:sz w:val="28"/>
          <w:szCs w:val="28"/>
        </w:rPr>
        <w:softHyphen/>
        <w:t>фективного использования средств областного бюджета</w:t>
      </w:r>
      <w:r w:rsidR="00F50432" w:rsidRPr="004443A4">
        <w:rPr>
          <w:rStyle w:val="FontStyle14"/>
          <w:sz w:val="28"/>
          <w:szCs w:val="28"/>
        </w:rPr>
        <w:t>.</w:t>
      </w:r>
    </w:p>
    <w:p w:rsidR="00F50432" w:rsidRDefault="00F50432" w:rsidP="00F50432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F72603">
        <w:rPr>
          <w:sz w:val="28"/>
          <w:szCs w:val="28"/>
        </w:rPr>
        <w:t xml:space="preserve">В процессе сбора информации </w:t>
      </w:r>
      <w:r>
        <w:rPr>
          <w:sz w:val="28"/>
          <w:szCs w:val="28"/>
        </w:rPr>
        <w:t xml:space="preserve">при предварительном изучении </w:t>
      </w:r>
      <w:r w:rsidRPr="00F72603">
        <w:rPr>
          <w:sz w:val="28"/>
          <w:szCs w:val="28"/>
        </w:rPr>
        <w:t>необходимо подготовить и направить в проверяемые организации запросы о предоставлении необходимой информации.</w:t>
      </w:r>
    </w:p>
    <w:p w:rsidR="00F50432" w:rsidRDefault="00F50432" w:rsidP="00F50432">
      <w:pPr>
        <w:tabs>
          <w:tab w:val="left" w:pos="0"/>
          <w:tab w:val="left" w:pos="90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E07E83">
        <w:rPr>
          <w:sz w:val="28"/>
          <w:szCs w:val="28"/>
        </w:rPr>
        <w:t>проводятся консультации с независимыми организациями и внешними экспертами (специалистами)</w:t>
      </w:r>
      <w:r>
        <w:rPr>
          <w:sz w:val="28"/>
          <w:szCs w:val="28"/>
        </w:rPr>
        <w:t>.</w:t>
      </w:r>
    </w:p>
    <w:p w:rsidR="00F50432" w:rsidRPr="00F72603" w:rsidRDefault="00F50432" w:rsidP="00F50432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4B74E9">
        <w:rPr>
          <w:bCs/>
          <w:sz w:val="28"/>
          <w:szCs w:val="28"/>
        </w:rPr>
        <w:t>Пров</w:t>
      </w:r>
      <w:r>
        <w:rPr>
          <w:bCs/>
          <w:sz w:val="28"/>
          <w:szCs w:val="28"/>
        </w:rPr>
        <w:t>одятся</w:t>
      </w:r>
      <w:r w:rsidRPr="004B74E9">
        <w:rPr>
          <w:bCs/>
          <w:sz w:val="28"/>
          <w:szCs w:val="28"/>
        </w:rPr>
        <w:t xml:space="preserve"> встречи с руководителями и специалистами проверяемых организаций, на которых, </w:t>
      </w:r>
      <w:r>
        <w:rPr>
          <w:bCs/>
          <w:sz w:val="28"/>
          <w:szCs w:val="28"/>
        </w:rPr>
        <w:t xml:space="preserve">необходимо </w:t>
      </w:r>
      <w:r w:rsidRPr="004B74E9">
        <w:rPr>
          <w:bCs/>
          <w:sz w:val="28"/>
          <w:szCs w:val="28"/>
        </w:rPr>
        <w:t xml:space="preserve">информировать их о теме и времени планируемой проверки; получить их мнение о существующих рисках и проблемах в решении </w:t>
      </w:r>
      <w:r>
        <w:rPr>
          <w:bCs/>
          <w:sz w:val="28"/>
          <w:szCs w:val="28"/>
        </w:rPr>
        <w:t>вопросов планируемого аудита эффективности</w:t>
      </w:r>
      <w:r w:rsidRPr="004B74E9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F72603">
        <w:rPr>
          <w:sz w:val="28"/>
          <w:szCs w:val="28"/>
        </w:rPr>
        <w:t>обсудить источники определения критериев и возможность их применения для оценки эффективности в рамках данной проверки.</w:t>
      </w:r>
    </w:p>
    <w:p w:rsidR="003B059C" w:rsidRPr="003B059C" w:rsidRDefault="003B059C" w:rsidP="003B059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По результатам предварительного изучения подготавливается программа проведе</w:t>
      </w:r>
      <w:r w:rsidRPr="0072261B">
        <w:rPr>
          <w:rStyle w:val="FontStyle14"/>
          <w:sz w:val="28"/>
          <w:szCs w:val="28"/>
        </w:rPr>
        <w:softHyphen/>
        <w:t>ния аудита эффективности</w:t>
      </w:r>
      <w:r>
        <w:rPr>
          <w:rStyle w:val="FontStyle14"/>
          <w:sz w:val="28"/>
          <w:szCs w:val="28"/>
        </w:rPr>
        <w:t xml:space="preserve">, </w:t>
      </w:r>
      <w:r w:rsidRPr="003B059C">
        <w:rPr>
          <w:rStyle w:val="FontStyle14"/>
          <w:sz w:val="28"/>
          <w:szCs w:val="28"/>
        </w:rPr>
        <w:t xml:space="preserve">утверждаются критерии </w:t>
      </w:r>
      <w:r w:rsidR="00F85D89">
        <w:rPr>
          <w:rStyle w:val="FontStyle14"/>
          <w:sz w:val="28"/>
          <w:szCs w:val="28"/>
        </w:rPr>
        <w:t xml:space="preserve">и показатели </w:t>
      </w:r>
      <w:r w:rsidRPr="003B059C">
        <w:rPr>
          <w:rStyle w:val="FontStyle14"/>
          <w:sz w:val="28"/>
          <w:szCs w:val="28"/>
        </w:rPr>
        <w:t>оценки эффективности использования бюджет</w:t>
      </w:r>
      <w:r w:rsidR="00E328D6">
        <w:rPr>
          <w:rStyle w:val="FontStyle14"/>
          <w:sz w:val="28"/>
          <w:szCs w:val="28"/>
        </w:rPr>
        <w:t>ных средств</w:t>
      </w:r>
      <w:r w:rsidRPr="003B059C">
        <w:rPr>
          <w:rStyle w:val="FontStyle14"/>
          <w:sz w:val="28"/>
          <w:szCs w:val="28"/>
        </w:rPr>
        <w:t>.</w:t>
      </w:r>
    </w:p>
    <w:p w:rsidR="003B059C" w:rsidRPr="0072261B" w:rsidRDefault="003B059C" w:rsidP="006F38F7">
      <w:pPr>
        <w:pStyle w:val="Style4"/>
        <w:widowControl/>
        <w:tabs>
          <w:tab w:val="left" w:pos="998"/>
        </w:tabs>
        <w:spacing w:line="240" w:lineRule="auto"/>
        <w:ind w:firstLine="709"/>
        <w:rPr>
          <w:rStyle w:val="FontStyle14"/>
          <w:sz w:val="28"/>
          <w:szCs w:val="28"/>
        </w:rPr>
      </w:pPr>
    </w:p>
    <w:p w:rsidR="003302B1" w:rsidRPr="003249CC" w:rsidRDefault="003302B1" w:rsidP="00985A05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3"/>
          <w:i/>
          <w:sz w:val="28"/>
          <w:szCs w:val="28"/>
        </w:rPr>
      </w:pPr>
      <w:r w:rsidRPr="0072261B">
        <w:rPr>
          <w:rStyle w:val="FontStyle13"/>
          <w:sz w:val="28"/>
          <w:szCs w:val="28"/>
        </w:rPr>
        <w:tab/>
      </w:r>
      <w:r w:rsidRPr="003249CC">
        <w:rPr>
          <w:rStyle w:val="FontStyle13"/>
          <w:i/>
          <w:sz w:val="28"/>
          <w:szCs w:val="28"/>
        </w:rPr>
        <w:t>5.2.Цели и вопросы аудита эффективности</w:t>
      </w:r>
    </w:p>
    <w:p w:rsidR="003302B1" w:rsidRPr="0072261B" w:rsidRDefault="009022CB" w:rsidP="00985A05">
      <w:pPr>
        <w:pStyle w:val="Style4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72261B">
        <w:rPr>
          <w:rStyle w:val="FontStyle14"/>
          <w:sz w:val="28"/>
          <w:szCs w:val="28"/>
        </w:rPr>
        <w:t>Для осуществления конкретного аудита эффективности необходимо выби</w:t>
      </w:r>
      <w:r w:rsidR="003302B1" w:rsidRPr="0072261B">
        <w:rPr>
          <w:rStyle w:val="FontStyle14"/>
          <w:sz w:val="28"/>
          <w:szCs w:val="28"/>
        </w:rPr>
        <w:softHyphen/>
        <w:t>рать, как правило, несколько целей, которые определяют границы содержания предме</w:t>
      </w:r>
      <w:r w:rsidR="003302B1" w:rsidRPr="0072261B">
        <w:rPr>
          <w:rStyle w:val="FontStyle14"/>
          <w:sz w:val="28"/>
          <w:szCs w:val="28"/>
        </w:rPr>
        <w:softHyphen/>
        <w:t>та, сформулированного в его наименовании. Формулировки этих целей должны указы</w:t>
      </w:r>
      <w:r w:rsidR="003302B1" w:rsidRPr="0072261B">
        <w:rPr>
          <w:rStyle w:val="FontStyle14"/>
          <w:sz w:val="28"/>
          <w:szCs w:val="28"/>
        </w:rPr>
        <w:softHyphen/>
        <w:t>вать, на какие основные вопросы, относящиеся к оценке эффективности использования средств областного бюджета в рамках предмета аудита эффективности и деятельности проверяемых объектов, ответит его проведение.</w:t>
      </w:r>
    </w:p>
    <w:p w:rsidR="004E3A8A" w:rsidRPr="00E07E83" w:rsidRDefault="004E3A8A" w:rsidP="004E3A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5.2.2.</w:t>
      </w:r>
      <w:r w:rsidR="009022CB">
        <w:rPr>
          <w:rStyle w:val="FontStyle14"/>
          <w:sz w:val="28"/>
          <w:szCs w:val="28"/>
        </w:rPr>
        <w:t xml:space="preserve"> </w:t>
      </w:r>
      <w:r w:rsidRPr="00E07E83">
        <w:rPr>
          <w:sz w:val="28"/>
          <w:szCs w:val="28"/>
        </w:rPr>
        <w:t>Цели выбираются путем последовательного исключения из их возможного перечня тех вопросов содержания предмета и деятельности объектов аудита эффективности, которые по результатам предварительного изучения не имеют существенных негативных проблем.</w:t>
      </w:r>
    </w:p>
    <w:p w:rsidR="004E3A8A" w:rsidRPr="00E07E83" w:rsidRDefault="004E3A8A" w:rsidP="004E3A8A">
      <w:pPr>
        <w:shd w:val="clear" w:color="auto" w:fill="FFFFFF"/>
        <w:ind w:firstLine="709"/>
        <w:jc w:val="both"/>
        <w:rPr>
          <w:sz w:val="28"/>
          <w:szCs w:val="28"/>
        </w:rPr>
      </w:pPr>
      <w:r w:rsidRPr="00E07E83">
        <w:rPr>
          <w:sz w:val="28"/>
          <w:szCs w:val="28"/>
        </w:rPr>
        <w:t xml:space="preserve">Цели аудита эффективности должны быть направлены на такие аспекты проверяемой сферы использования </w:t>
      </w:r>
      <w:r>
        <w:rPr>
          <w:sz w:val="28"/>
          <w:szCs w:val="28"/>
        </w:rPr>
        <w:t>бюджетных</w:t>
      </w:r>
      <w:r w:rsidRPr="00E07E83">
        <w:rPr>
          <w:sz w:val="28"/>
          <w:szCs w:val="28"/>
        </w:rPr>
        <w:t xml:space="preserve"> средств и деятельности объектов аудита эффективности, в которых выявлена высокая степень рисков неэффективного использования </w:t>
      </w:r>
      <w:r>
        <w:rPr>
          <w:sz w:val="28"/>
          <w:szCs w:val="28"/>
        </w:rPr>
        <w:t>бюджетных средств</w:t>
      </w:r>
      <w:r w:rsidRPr="00E07E83">
        <w:rPr>
          <w:sz w:val="28"/>
          <w:szCs w:val="28"/>
        </w:rPr>
        <w:t xml:space="preserve">, чтобы получить наибольший эффект от результатов проведения данного аудита </w:t>
      </w:r>
      <w:r w:rsidRPr="00E07E83">
        <w:rPr>
          <w:sz w:val="28"/>
          <w:szCs w:val="28"/>
        </w:rPr>
        <w:lastRenderedPageBreak/>
        <w:t>эффективности.</w:t>
      </w:r>
    </w:p>
    <w:p w:rsidR="004E3A8A" w:rsidRPr="00E07E83" w:rsidRDefault="004E3A8A" w:rsidP="004E3A8A">
      <w:pPr>
        <w:shd w:val="clear" w:color="auto" w:fill="FFFFFF"/>
        <w:ind w:firstLine="709"/>
        <w:jc w:val="both"/>
        <w:rPr>
          <w:sz w:val="28"/>
          <w:szCs w:val="28"/>
        </w:rPr>
      </w:pPr>
      <w:r w:rsidRPr="00E07E83">
        <w:rPr>
          <w:sz w:val="28"/>
          <w:szCs w:val="28"/>
        </w:rPr>
        <w:t xml:space="preserve">Цели аудита эффективности определяются также исходя из содержания целей и задач проверяемой сферы использования </w:t>
      </w:r>
      <w:r>
        <w:rPr>
          <w:sz w:val="28"/>
          <w:szCs w:val="28"/>
        </w:rPr>
        <w:t>бюджетных</w:t>
      </w:r>
      <w:r w:rsidRPr="00E07E83">
        <w:rPr>
          <w:sz w:val="28"/>
          <w:szCs w:val="28"/>
        </w:rPr>
        <w:t xml:space="preserve"> средств или деятельности объектов аудита эффективности, а также запланированных результатов их достижения и выполнения.</w:t>
      </w:r>
    </w:p>
    <w:p w:rsidR="003302B1" w:rsidRPr="0072261B" w:rsidRDefault="009022CB" w:rsidP="009022CB">
      <w:pPr>
        <w:pStyle w:val="Style4"/>
        <w:widowControl/>
        <w:tabs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5.2.4. </w:t>
      </w:r>
      <w:r w:rsidR="003302B1" w:rsidRPr="0072261B">
        <w:rPr>
          <w:rStyle w:val="FontStyle14"/>
          <w:sz w:val="28"/>
          <w:szCs w:val="28"/>
        </w:rPr>
        <w:t>Вопросы аудита эффективности определяются по каждой цели и должны ей соответствовать. Перечень и содержание вопросов должны быть такими, чтобы ре</w:t>
      </w:r>
      <w:r w:rsidR="003302B1" w:rsidRPr="0072261B">
        <w:rPr>
          <w:rStyle w:val="FontStyle14"/>
          <w:sz w:val="28"/>
          <w:szCs w:val="28"/>
        </w:rPr>
        <w:softHyphen/>
        <w:t>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3302B1" w:rsidRPr="0072261B" w:rsidRDefault="003302B1" w:rsidP="0072261B">
      <w:pPr>
        <w:pStyle w:val="Style5"/>
        <w:widowControl/>
        <w:spacing w:line="240" w:lineRule="auto"/>
        <w:ind w:firstLine="398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Количество вопросов по каждой цели аудита эффективности должно быть сравни</w:t>
      </w:r>
      <w:r w:rsidRPr="0072261B">
        <w:rPr>
          <w:rStyle w:val="FontStyle14"/>
          <w:sz w:val="28"/>
          <w:szCs w:val="28"/>
        </w:rPr>
        <w:softHyphen/>
        <w:t>тельно небольшим, но они должны быть существенными и важными для определения эффективности использования средств областного бюджета  в проверяемой сфере.</w:t>
      </w:r>
    </w:p>
    <w:p w:rsidR="005C6841" w:rsidRDefault="005C6841" w:rsidP="0072261B">
      <w:pPr>
        <w:pStyle w:val="Style6"/>
        <w:widowControl/>
        <w:ind w:left="442"/>
        <w:jc w:val="left"/>
        <w:rPr>
          <w:rStyle w:val="FontStyle13"/>
          <w:sz w:val="28"/>
          <w:szCs w:val="28"/>
        </w:rPr>
      </w:pPr>
    </w:p>
    <w:p w:rsidR="003302B1" w:rsidRPr="003249CC" w:rsidRDefault="003302B1" w:rsidP="009022CB">
      <w:pPr>
        <w:pStyle w:val="Style6"/>
        <w:widowControl/>
        <w:ind w:firstLine="709"/>
        <w:jc w:val="both"/>
        <w:rPr>
          <w:rStyle w:val="FontStyle13"/>
          <w:b w:val="0"/>
          <w:i/>
          <w:sz w:val="28"/>
          <w:szCs w:val="28"/>
        </w:rPr>
      </w:pPr>
      <w:r w:rsidRPr="003249CC">
        <w:rPr>
          <w:rStyle w:val="FontStyle13"/>
          <w:i/>
          <w:sz w:val="28"/>
          <w:szCs w:val="28"/>
        </w:rPr>
        <w:t xml:space="preserve">5.3. Критерии оценки эффективности использования </w:t>
      </w:r>
      <w:r w:rsidR="00E328D6">
        <w:rPr>
          <w:rStyle w:val="FontStyle13"/>
          <w:i/>
          <w:sz w:val="28"/>
          <w:szCs w:val="28"/>
        </w:rPr>
        <w:t>бюджетных средств</w:t>
      </w:r>
      <w:r w:rsidRPr="003249CC">
        <w:rPr>
          <w:rStyle w:val="FontStyle13"/>
          <w:b w:val="0"/>
          <w:i/>
          <w:sz w:val="28"/>
          <w:szCs w:val="28"/>
        </w:rPr>
        <w:t xml:space="preserve"> </w:t>
      </w:r>
    </w:p>
    <w:p w:rsidR="003302B1" w:rsidRPr="0072261B" w:rsidRDefault="003302B1" w:rsidP="009022CB">
      <w:pPr>
        <w:pStyle w:val="Style4"/>
        <w:widowControl/>
        <w:tabs>
          <w:tab w:val="left" w:pos="100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5.3.1.</w:t>
      </w:r>
      <w:r w:rsidRPr="0072261B">
        <w:rPr>
          <w:rStyle w:val="FontStyle14"/>
          <w:sz w:val="28"/>
          <w:szCs w:val="28"/>
        </w:rPr>
        <w:tab/>
        <w:t>Критерии оценки эффективности представляют собой качественные и количественные характеристики организации, процессов и результатов использования средств областного бюджета  и (или) деятельности объектов проверки, которые показывают,</w:t>
      </w:r>
      <w:r w:rsidRPr="0072261B">
        <w:rPr>
          <w:rStyle w:val="FontStyle14"/>
          <w:sz w:val="28"/>
          <w:szCs w:val="28"/>
        </w:rPr>
        <w:br/>
        <w:t>какими должны быть организация и процессы и какие результаты являются свидетельством эффективного использования средств областного бюджета.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Критерии оценки эффективности выбираются для каждой установленной цели ау</w:t>
      </w:r>
      <w:r w:rsidRPr="0072261B">
        <w:rPr>
          <w:rStyle w:val="FontStyle14"/>
          <w:sz w:val="28"/>
          <w:szCs w:val="28"/>
        </w:rPr>
        <w:softHyphen/>
        <w:t>дита эффективности. Они должны соответствовать цели аудита эффективности и слу</w:t>
      </w:r>
      <w:r w:rsidRPr="0072261B">
        <w:rPr>
          <w:rStyle w:val="FontStyle14"/>
          <w:sz w:val="28"/>
          <w:szCs w:val="28"/>
        </w:rPr>
        <w:softHyphen/>
        <w:t>жить основой для заключений и выводов об эффективности (экономичности, продук</w:t>
      </w:r>
      <w:r w:rsidRPr="0072261B">
        <w:rPr>
          <w:rStyle w:val="FontStyle14"/>
          <w:sz w:val="28"/>
          <w:szCs w:val="28"/>
        </w:rPr>
        <w:softHyphen/>
        <w:t>тивности, результативности) использования средств областного бюджета, которые делают</w:t>
      </w:r>
      <w:r w:rsidRPr="0072261B">
        <w:rPr>
          <w:rStyle w:val="FontStyle14"/>
          <w:sz w:val="28"/>
          <w:szCs w:val="28"/>
        </w:rPr>
        <w:softHyphen/>
        <w:t>ся путем сравнения фактических данных о результатах использования средств областного бюджета, полученных в процессе проверки и анализа, с установленными критериями.</w:t>
      </w:r>
    </w:p>
    <w:p w:rsidR="003302B1" w:rsidRPr="0072261B" w:rsidRDefault="003302B1" w:rsidP="004A68B2">
      <w:pPr>
        <w:pStyle w:val="Style4"/>
        <w:widowControl/>
        <w:tabs>
          <w:tab w:val="left" w:pos="100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5.3.2.</w:t>
      </w:r>
      <w:r w:rsidRPr="0072261B">
        <w:rPr>
          <w:rStyle w:val="FontStyle14"/>
          <w:sz w:val="28"/>
          <w:szCs w:val="28"/>
        </w:rPr>
        <w:tab/>
        <w:t>Выбор критериев оценки эффективности осуществляется в процессе предварительного изучения предмета аудита эффективности и деятельности проверяемых</w:t>
      </w:r>
      <w:r w:rsidR="004A68B2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объектов после определения его целей на основе анализа следующих источников: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законодательных и иных нормативных правовых актов, а также документов, отно</w:t>
      </w:r>
      <w:r w:rsidRPr="0072261B">
        <w:rPr>
          <w:rStyle w:val="FontStyle14"/>
          <w:sz w:val="28"/>
          <w:szCs w:val="28"/>
        </w:rPr>
        <w:softHyphen/>
        <w:t>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</w:t>
      </w:r>
      <w:r w:rsidRPr="0072261B">
        <w:rPr>
          <w:rStyle w:val="FontStyle14"/>
          <w:sz w:val="28"/>
          <w:szCs w:val="28"/>
        </w:rPr>
        <w:softHyphen/>
        <w:t>ные показатели результатов использования средств областного бюджета;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результатов деятельности проверяемых объектов в предшествующий период или работы других организаций или учреждений,  которые осуществляют деятельность в проверяемой сфере использования средств областного бюджета или выполняют аналогичные виды работ;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lastRenderedPageBreak/>
        <w:t>материалов соответствующих государственных статистических данных.</w:t>
      </w:r>
    </w:p>
    <w:p w:rsidR="003302B1" w:rsidRPr="0072261B" w:rsidRDefault="003302B1" w:rsidP="005C6841">
      <w:pPr>
        <w:pStyle w:val="Style4"/>
        <w:widowControl/>
        <w:tabs>
          <w:tab w:val="left" w:pos="1003"/>
          <w:tab w:val="left" w:pos="113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5.3.3.</w:t>
      </w:r>
      <w:r w:rsidRPr="0072261B">
        <w:rPr>
          <w:rStyle w:val="FontStyle14"/>
          <w:sz w:val="28"/>
          <w:szCs w:val="28"/>
        </w:rPr>
        <w:tab/>
        <w:t>Качество результатов аудита эффективности в значительной мере зависит</w:t>
      </w:r>
      <w:r w:rsidR="004A68B2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от точного определения критериев оценки эффективности, которые должны быть объективными, четкими, сравнимыми, достаточными.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Критерии являются объективными в том случае, если они выбраны в результате всестороннего анализа проверяемой сферы использования средств и деятельности объектов проверки, отражают их особенности и соответствуют целям аудита эффективности.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Четкость критериев заключается в том, что они должны иметь формулировки, ко</w:t>
      </w:r>
      <w:r w:rsidRPr="0072261B">
        <w:rPr>
          <w:rStyle w:val="FontStyle14"/>
          <w:sz w:val="28"/>
          <w:szCs w:val="28"/>
        </w:rPr>
        <w:softHyphen/>
        <w:t>торые не содержат двусмысленности и не могут быть подвержены различным интер</w:t>
      </w:r>
      <w:r w:rsidRPr="0072261B">
        <w:rPr>
          <w:rStyle w:val="FontStyle14"/>
          <w:sz w:val="28"/>
          <w:szCs w:val="28"/>
        </w:rPr>
        <w:softHyphen/>
        <w:t>претациям ни со стороны проверяющих или проверяемых, ни со стороны будущих пользователей отчета о результатах данного аудита эффективности.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Сравнимость критериев состоит в том, чтобы они увязывались с критериями оценки эффективности, использованными при проведении аналогичного аудита эффективности в данной сфере использования средств областного бюджета  или на подобных объектах, а также сами могли применяться при проведении аналогичного аудита эффективности.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Критерии являются достаточными в том случае, когда на основе их совокупности делаются обоснованные заключения и выводы об эффективности использования средств областного бюджета  в соответствии с поставленными целями аудита эффективности.</w:t>
      </w:r>
    </w:p>
    <w:p w:rsidR="003302B1" w:rsidRPr="0072261B" w:rsidRDefault="005C6841" w:rsidP="005C6841">
      <w:pPr>
        <w:pStyle w:val="Style4"/>
        <w:widowControl/>
        <w:numPr>
          <w:ilvl w:val="0"/>
          <w:numId w:val="6"/>
        </w:numPr>
        <w:tabs>
          <w:tab w:val="left" w:pos="851"/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72261B">
        <w:rPr>
          <w:rStyle w:val="FontStyle14"/>
          <w:sz w:val="28"/>
          <w:szCs w:val="28"/>
        </w:rPr>
        <w:t>Количество критериев оценки эффективности в каждом аудите эффективно</w:t>
      </w:r>
      <w:r w:rsidR="003302B1" w:rsidRPr="0072261B">
        <w:rPr>
          <w:rStyle w:val="FontStyle14"/>
          <w:sz w:val="28"/>
          <w:szCs w:val="28"/>
        </w:rPr>
        <w:softHyphen/>
        <w:t>сти может быть различным в зависимости от особенностей предмета аудита эффектив</w:t>
      </w:r>
      <w:r w:rsidR="003302B1" w:rsidRPr="0072261B">
        <w:rPr>
          <w:rStyle w:val="FontStyle14"/>
          <w:sz w:val="28"/>
          <w:szCs w:val="28"/>
        </w:rPr>
        <w:softHyphen/>
        <w:t>ности и деятельности проверяемых объектов. Необходимо, чтобы состав критериев был достаточным для формирования обоснованных выводов по результатам аудита эффективности в соответствии с поставленными целями.</w:t>
      </w:r>
    </w:p>
    <w:p w:rsidR="003302B1" w:rsidRPr="0072261B" w:rsidRDefault="005C6841" w:rsidP="005C6841">
      <w:pPr>
        <w:pStyle w:val="Style4"/>
        <w:widowControl/>
        <w:numPr>
          <w:ilvl w:val="0"/>
          <w:numId w:val="6"/>
        </w:numPr>
        <w:tabs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72261B">
        <w:rPr>
          <w:rStyle w:val="FontStyle14"/>
          <w:sz w:val="28"/>
          <w:szCs w:val="28"/>
        </w:rPr>
        <w:t>В процессе выбора критериев целесообразно обсудить и желательно согласо</w:t>
      </w:r>
      <w:r w:rsidR="003302B1" w:rsidRPr="0072261B">
        <w:rPr>
          <w:rStyle w:val="FontStyle14"/>
          <w:sz w:val="28"/>
          <w:szCs w:val="28"/>
        </w:rPr>
        <w:softHyphen/>
        <w:t>вать с руководством объектов проверки и других заинтересованных государственных ор</w:t>
      </w:r>
      <w:r w:rsidR="003302B1" w:rsidRPr="0072261B">
        <w:rPr>
          <w:rStyle w:val="FontStyle14"/>
          <w:sz w:val="28"/>
          <w:szCs w:val="28"/>
        </w:rPr>
        <w:softHyphen/>
        <w:t>ганов перечень критериев, включаемых в программу аудита эффективности, который бу</w:t>
      </w:r>
      <w:r w:rsidR="003302B1" w:rsidRPr="0072261B">
        <w:rPr>
          <w:rStyle w:val="FontStyle14"/>
          <w:sz w:val="28"/>
          <w:szCs w:val="28"/>
        </w:rPr>
        <w:softHyphen/>
        <w:t>дет применяться для оценки эффективности использования средств областного бюджета.</w:t>
      </w:r>
    </w:p>
    <w:p w:rsidR="003302B1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В случае отказа руководителей объектов проверки и других заинтересованных го</w:t>
      </w:r>
      <w:r w:rsidRPr="0072261B">
        <w:rPr>
          <w:rStyle w:val="FontStyle14"/>
          <w:sz w:val="28"/>
          <w:szCs w:val="28"/>
        </w:rPr>
        <w:softHyphen/>
        <w:t>сударственных органов согласовать указанный перечень критериев или отдельные кри</w:t>
      </w:r>
      <w:r w:rsidRPr="0072261B">
        <w:rPr>
          <w:rStyle w:val="FontStyle14"/>
          <w:sz w:val="28"/>
          <w:szCs w:val="28"/>
        </w:rPr>
        <w:softHyphen/>
        <w:t>терии данный вопрос в</w:t>
      </w:r>
      <w:r w:rsidR="00CF699D">
        <w:rPr>
          <w:rStyle w:val="FontStyle14"/>
          <w:sz w:val="28"/>
          <w:szCs w:val="28"/>
        </w:rPr>
        <w:t>ы</w:t>
      </w:r>
      <w:r w:rsidRPr="0072261B">
        <w:rPr>
          <w:rStyle w:val="FontStyle14"/>
          <w:sz w:val="28"/>
          <w:szCs w:val="28"/>
        </w:rPr>
        <w:t xml:space="preserve">носится на рассмотрение </w:t>
      </w:r>
      <w:r w:rsidR="005C6841">
        <w:rPr>
          <w:rStyle w:val="FontStyle14"/>
          <w:sz w:val="28"/>
          <w:szCs w:val="28"/>
        </w:rPr>
        <w:t>к</w:t>
      </w:r>
      <w:r w:rsidRPr="0072261B">
        <w:rPr>
          <w:rStyle w:val="FontStyle14"/>
          <w:sz w:val="28"/>
          <w:szCs w:val="28"/>
        </w:rPr>
        <w:t>оллегии</w:t>
      </w:r>
      <w:r w:rsidR="005C6841">
        <w:rPr>
          <w:rStyle w:val="FontStyle14"/>
          <w:sz w:val="28"/>
          <w:szCs w:val="28"/>
        </w:rPr>
        <w:t xml:space="preserve"> Контрольно-счетной палаты</w:t>
      </w:r>
      <w:r w:rsidRPr="0072261B">
        <w:rPr>
          <w:rStyle w:val="FontStyle14"/>
          <w:sz w:val="28"/>
          <w:szCs w:val="28"/>
        </w:rPr>
        <w:t>.</w:t>
      </w:r>
    </w:p>
    <w:p w:rsidR="003302B1" w:rsidRPr="00356D1C" w:rsidRDefault="003302B1" w:rsidP="005C6841">
      <w:pPr>
        <w:pStyle w:val="Style6"/>
        <w:widowControl/>
        <w:ind w:left="408" w:firstLine="301"/>
        <w:jc w:val="left"/>
        <w:rPr>
          <w:rStyle w:val="FontStyle13"/>
          <w:i/>
          <w:sz w:val="28"/>
          <w:szCs w:val="28"/>
        </w:rPr>
      </w:pPr>
      <w:r w:rsidRPr="00356D1C">
        <w:rPr>
          <w:rStyle w:val="FontStyle13"/>
          <w:i/>
          <w:sz w:val="28"/>
          <w:szCs w:val="28"/>
        </w:rPr>
        <w:t>5.4. Способы проведения аудита эффективности</w:t>
      </w:r>
    </w:p>
    <w:p w:rsidR="003302B1" w:rsidRPr="0072261B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5.4.1.</w:t>
      </w:r>
      <w:r w:rsidRPr="0072261B">
        <w:rPr>
          <w:rStyle w:val="FontStyle14"/>
          <w:sz w:val="28"/>
          <w:szCs w:val="28"/>
        </w:rPr>
        <w:tab/>
        <w:t xml:space="preserve">В ходе предварительного изучения необходимо выбрать способы проведения аудита эффективности.  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Способы осуществления аудита эффективности могут быть различными в зависи</w:t>
      </w:r>
      <w:r w:rsidRPr="0072261B">
        <w:rPr>
          <w:rStyle w:val="FontStyle14"/>
          <w:sz w:val="28"/>
          <w:szCs w:val="28"/>
        </w:rPr>
        <w:softHyphen/>
        <w:t xml:space="preserve">мости от содержания его предмета, особенностей </w:t>
      </w:r>
      <w:r w:rsidRPr="0072261B">
        <w:rPr>
          <w:rStyle w:val="FontStyle14"/>
          <w:sz w:val="28"/>
          <w:szCs w:val="28"/>
        </w:rPr>
        <w:lastRenderedPageBreak/>
        <w:t>деятельности объектов проверки, а также целей конкретного аудита эффективности.</w:t>
      </w:r>
    </w:p>
    <w:p w:rsidR="003302B1" w:rsidRPr="0072261B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jc w:val="left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5.4.2.</w:t>
      </w:r>
      <w:r w:rsidRPr="0072261B">
        <w:rPr>
          <w:rStyle w:val="FontStyle14"/>
          <w:sz w:val="28"/>
          <w:szCs w:val="28"/>
        </w:rPr>
        <w:tab/>
        <w:t>Аудит эффективности осуществляется посредством проверки и анализа:</w:t>
      </w:r>
    </w:p>
    <w:p w:rsidR="003302B1" w:rsidRPr="0072261B" w:rsidRDefault="005C6841" w:rsidP="005C6841">
      <w:pPr>
        <w:pStyle w:val="Style4"/>
        <w:widowControl/>
        <w:tabs>
          <w:tab w:val="left" w:pos="653"/>
        </w:tabs>
        <w:spacing w:line="240" w:lineRule="auto"/>
        <w:ind w:left="408" w:firstLine="301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а) </w:t>
      </w:r>
      <w:r w:rsidR="003302B1" w:rsidRPr="0072261B">
        <w:rPr>
          <w:rStyle w:val="FontStyle14"/>
          <w:sz w:val="28"/>
          <w:szCs w:val="28"/>
        </w:rPr>
        <w:t>организации использования средств областного бюджета;</w:t>
      </w:r>
    </w:p>
    <w:p w:rsidR="003302B1" w:rsidRPr="0072261B" w:rsidRDefault="003302B1" w:rsidP="005C6841">
      <w:pPr>
        <w:pStyle w:val="Style4"/>
        <w:widowControl/>
        <w:tabs>
          <w:tab w:val="left" w:pos="653"/>
        </w:tabs>
        <w:spacing w:line="240" w:lineRule="auto"/>
        <w:ind w:left="408" w:firstLine="301"/>
        <w:jc w:val="left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б)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результатов использования средств областного бюджета;</w:t>
      </w:r>
    </w:p>
    <w:p w:rsidR="003302B1" w:rsidRPr="0072261B" w:rsidRDefault="003302B1" w:rsidP="005C6841">
      <w:pPr>
        <w:pStyle w:val="Style4"/>
        <w:widowControl/>
        <w:tabs>
          <w:tab w:val="left" w:pos="64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в)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отдельных аспектов использования средств областного бюджета  в проверяемой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сфере или в деятельности проверяемых объектов.</w:t>
      </w:r>
    </w:p>
    <w:p w:rsidR="003302B1" w:rsidRPr="0072261B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5.4.3.</w:t>
      </w:r>
      <w:r w:rsidRPr="0072261B">
        <w:rPr>
          <w:rStyle w:val="FontStyle14"/>
          <w:sz w:val="28"/>
          <w:szCs w:val="28"/>
        </w:rPr>
        <w:tab/>
        <w:t>Проверка и анализ организации использования средств областного бюджета явля</w:t>
      </w:r>
      <w:r w:rsidR="005C6841">
        <w:rPr>
          <w:rStyle w:val="FontStyle14"/>
          <w:sz w:val="28"/>
          <w:szCs w:val="28"/>
        </w:rPr>
        <w:t>е</w:t>
      </w:r>
      <w:r w:rsidRPr="0072261B">
        <w:rPr>
          <w:rStyle w:val="FontStyle14"/>
          <w:sz w:val="28"/>
          <w:szCs w:val="28"/>
        </w:rPr>
        <w:t>тся, как правило, исходным пунктом проведения аудита эффективности. Проверяются и анализируются системы управления, планирования, мониторинга и контроля в проверяемой сфере использования средств областного бюджета  в соответствии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с установленными критериями.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Определяются наличие, надежность и результативность функционирования на про</w:t>
      </w:r>
      <w:r w:rsidRPr="0072261B">
        <w:rPr>
          <w:rStyle w:val="FontStyle14"/>
          <w:sz w:val="28"/>
          <w:szCs w:val="28"/>
        </w:rPr>
        <w:softHyphen/>
        <w:t>веряемых объектах внутреннего контроля, его способность обеспечивать в должной мере достижение запланированных результатов использования средств областного бюджета. Как правило, тщательно изучаются и проверяются только те элементы систе</w:t>
      </w:r>
      <w:r w:rsidRPr="0072261B">
        <w:rPr>
          <w:rStyle w:val="FontStyle14"/>
          <w:sz w:val="28"/>
          <w:szCs w:val="28"/>
        </w:rPr>
        <w:softHyphen/>
        <w:t>мы контроля, в которых может существовать высокая степень риска их ненадежности. Кроме того, при проверке необходимо учитывать влияние того или иного элемента сис</w:t>
      </w:r>
      <w:r w:rsidRPr="0072261B">
        <w:rPr>
          <w:rStyle w:val="FontStyle14"/>
          <w:sz w:val="28"/>
          <w:szCs w:val="28"/>
        </w:rPr>
        <w:softHyphen/>
        <w:t>темы контроля на достижение запланированных результатов.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В случае</w:t>
      </w:r>
      <w:proofErr w:type="gramStart"/>
      <w:r w:rsidRPr="0072261B">
        <w:rPr>
          <w:rStyle w:val="FontStyle14"/>
          <w:sz w:val="28"/>
          <w:szCs w:val="28"/>
        </w:rPr>
        <w:t>,</w:t>
      </w:r>
      <w:proofErr w:type="gramEnd"/>
      <w:r w:rsidRPr="0072261B">
        <w:rPr>
          <w:rStyle w:val="FontStyle14"/>
          <w:sz w:val="28"/>
          <w:szCs w:val="28"/>
        </w:rPr>
        <w:t xml:space="preserve"> если установлено, что система внутреннего контроля функционирует достаточно эффективно, можно предполагать, что конечные результаты, достигну</w:t>
      </w:r>
      <w:r w:rsidRPr="0072261B">
        <w:rPr>
          <w:rStyle w:val="FontStyle14"/>
          <w:sz w:val="28"/>
          <w:szCs w:val="28"/>
        </w:rPr>
        <w:softHyphen/>
        <w:t>тые в проверяемой сфере использования средств областного бюджета  или в работе про</w:t>
      </w:r>
      <w:r w:rsidRPr="0072261B">
        <w:rPr>
          <w:rStyle w:val="FontStyle14"/>
          <w:sz w:val="28"/>
          <w:szCs w:val="28"/>
        </w:rPr>
        <w:softHyphen/>
        <w:t>веряемого объекта, являются вполне удовлетворительными и не требуют специаль</w:t>
      </w:r>
      <w:r w:rsidRPr="0072261B">
        <w:rPr>
          <w:rStyle w:val="FontStyle14"/>
          <w:sz w:val="28"/>
          <w:szCs w:val="28"/>
        </w:rPr>
        <w:softHyphen/>
        <w:t>ной проверки.</w:t>
      </w:r>
    </w:p>
    <w:p w:rsidR="003302B1" w:rsidRPr="0072261B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5.4.4.</w:t>
      </w:r>
      <w:r w:rsidRPr="0072261B">
        <w:rPr>
          <w:rStyle w:val="FontStyle14"/>
          <w:sz w:val="28"/>
          <w:szCs w:val="28"/>
        </w:rPr>
        <w:tab/>
        <w:t>При анализе результатов использования средств областного бюджета в проверяемой сфере проводится сравнительная оценка фактических и запланированных результатов, причем на начальном этапе проверяются и изучаются результаты работы,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а не применявшиеся для их достижения методы или процессы. Для такого подхода необходимы соответствующие критерии в целях качественной и количественной оценки</w:t>
      </w:r>
      <w:r w:rsidRPr="0072261B">
        <w:rPr>
          <w:rStyle w:val="FontStyle14"/>
          <w:sz w:val="28"/>
          <w:szCs w:val="28"/>
        </w:rPr>
        <w:br/>
        <w:t>достигнутых результатов использования средств областного бюджета.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Если достигнутые результаты деятельности объекта проверки являются неудовле</w:t>
      </w:r>
      <w:r w:rsidRPr="0072261B">
        <w:rPr>
          <w:rStyle w:val="FontStyle14"/>
          <w:sz w:val="28"/>
          <w:szCs w:val="28"/>
        </w:rPr>
        <w:softHyphen/>
        <w:t>творительными, то есть установлено, что они не соответствуют установленным кри</w:t>
      </w:r>
      <w:r w:rsidRPr="0072261B">
        <w:rPr>
          <w:rStyle w:val="FontStyle14"/>
          <w:sz w:val="28"/>
          <w:szCs w:val="28"/>
        </w:rPr>
        <w:softHyphen/>
        <w:t>териям оценки эффективности, проверка должна быть продолжена в той мере, в какой это необходимо для выявления конкретных причин, которые привели к неудовлетво</w:t>
      </w:r>
      <w:r w:rsidRPr="0072261B">
        <w:rPr>
          <w:rStyle w:val="FontStyle14"/>
          <w:sz w:val="28"/>
          <w:szCs w:val="28"/>
        </w:rPr>
        <w:softHyphen/>
        <w:t>рительным результатам.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Если в ходе проверки установлено, что результаты оказались удовлетворительны</w:t>
      </w:r>
      <w:r w:rsidRPr="0072261B">
        <w:rPr>
          <w:rStyle w:val="FontStyle14"/>
          <w:sz w:val="28"/>
          <w:szCs w:val="28"/>
        </w:rPr>
        <w:softHyphen/>
        <w:t xml:space="preserve">ми, это означает минимальный риск наличия серьезных недостатков в проверяемой сфере использования средств областного бюджета  или в деятельности объекта проверки. В этом случае определяется наличие резервов для получения более высоких </w:t>
      </w:r>
      <w:proofErr w:type="gramStart"/>
      <w:r w:rsidRPr="0072261B">
        <w:rPr>
          <w:rStyle w:val="FontStyle14"/>
          <w:sz w:val="28"/>
          <w:szCs w:val="28"/>
        </w:rPr>
        <w:t>результа</w:t>
      </w:r>
      <w:r w:rsidRPr="0072261B">
        <w:rPr>
          <w:rStyle w:val="FontStyle14"/>
          <w:sz w:val="28"/>
          <w:szCs w:val="28"/>
        </w:rPr>
        <w:softHyphen/>
        <w:t>тов</w:t>
      </w:r>
      <w:proofErr w:type="gramEnd"/>
      <w:r w:rsidRPr="0072261B">
        <w:rPr>
          <w:rStyle w:val="FontStyle14"/>
          <w:sz w:val="28"/>
          <w:szCs w:val="28"/>
        </w:rPr>
        <w:t xml:space="preserve"> и </w:t>
      </w:r>
      <w:r w:rsidRPr="0072261B">
        <w:rPr>
          <w:rStyle w:val="FontStyle14"/>
          <w:sz w:val="28"/>
          <w:szCs w:val="28"/>
        </w:rPr>
        <w:lastRenderedPageBreak/>
        <w:t>формулируются соответствующие рекомендации по повышению эффективности использования средств областного бюджета.</w:t>
      </w:r>
    </w:p>
    <w:p w:rsidR="003302B1" w:rsidRPr="0072261B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5.4.5.</w:t>
      </w:r>
      <w:r w:rsidRPr="0072261B">
        <w:rPr>
          <w:rStyle w:val="FontStyle14"/>
          <w:sz w:val="28"/>
          <w:szCs w:val="28"/>
        </w:rPr>
        <w:tab/>
      </w:r>
      <w:proofErr w:type="gramStart"/>
      <w:r w:rsidRPr="0072261B">
        <w:rPr>
          <w:rStyle w:val="FontStyle14"/>
          <w:sz w:val="28"/>
          <w:szCs w:val="28"/>
        </w:rPr>
        <w:t>Для проведения проверки и анализа отдельных аспектов использования средств областного бюджета необходимо выбирать такие конкретные аспекты в проверяемой</w:t>
      </w:r>
      <w:r w:rsidR="005C6841">
        <w:rPr>
          <w:rStyle w:val="FontStyle14"/>
          <w:sz w:val="28"/>
          <w:szCs w:val="28"/>
        </w:rPr>
        <w:t xml:space="preserve">  </w:t>
      </w:r>
      <w:r w:rsidRPr="0072261B">
        <w:rPr>
          <w:rStyle w:val="FontStyle14"/>
          <w:sz w:val="28"/>
          <w:szCs w:val="28"/>
        </w:rPr>
        <w:t>сфере или в деятельности объектов проверки, результаты проверки и анализа которых</w:t>
      </w:r>
      <w:r w:rsidR="00E13839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дают возможность не только сделать обобщенные выводы об эффективности использования средств областного бюджета  в рамках предмета аудита эффективности, но и могут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быть использованы для повышения эффективности использования средств областного бюджета  во</w:t>
      </w:r>
      <w:proofErr w:type="gramEnd"/>
      <w:r w:rsidRPr="0072261B">
        <w:rPr>
          <w:rStyle w:val="FontStyle14"/>
          <w:sz w:val="28"/>
          <w:szCs w:val="28"/>
        </w:rPr>
        <w:t xml:space="preserve"> всей проверяемой сфере или для совершенствования деятельности других</w:t>
      </w:r>
      <w:r w:rsidR="00356D1C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организаций или учреждений в данной сфере.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Выбор конкретных аспектов использования средств областного бюджета  осуществля</w:t>
      </w:r>
      <w:r w:rsidRPr="0072261B">
        <w:rPr>
          <w:rStyle w:val="FontStyle14"/>
          <w:sz w:val="28"/>
          <w:szCs w:val="28"/>
        </w:rPr>
        <w:softHyphen/>
        <w:t>ется с учетом степени их влияния на результаты использования средств областного бюджета  в проверяемой сфере или на деятельность объектов проверки и определяется целями и вопросами аудита эффективности. Если в результате проверки и анализа вы</w:t>
      </w:r>
      <w:r w:rsidRPr="0072261B">
        <w:rPr>
          <w:rStyle w:val="FontStyle14"/>
          <w:sz w:val="28"/>
          <w:szCs w:val="28"/>
        </w:rPr>
        <w:softHyphen/>
        <w:t>бранных аспектов выявлены серьезные недостатки и проблемы, это может быть веским основанием для вывода о неэффективном использовании средств областного бюджета  в рамках предмета аудита эффективности.</w:t>
      </w:r>
    </w:p>
    <w:p w:rsidR="003302B1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5.4.6.</w:t>
      </w:r>
      <w:r w:rsidRPr="0072261B">
        <w:rPr>
          <w:rStyle w:val="FontStyle14"/>
          <w:sz w:val="28"/>
          <w:szCs w:val="28"/>
        </w:rPr>
        <w:tab/>
        <w:t>Способы проведения аудита эффективности могут применяться в различном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сочетании в зависимости от поставленных целей. На основе выбранных способов проведения аудита эффективности определяются методы осуществления проверки, сбора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и анализа фактических данных и информации в соответствии с установленными критериями оценки эффективности.</w:t>
      </w:r>
    </w:p>
    <w:p w:rsidR="003302B1" w:rsidRPr="00356D1C" w:rsidRDefault="003302B1" w:rsidP="00FB5D1E">
      <w:pPr>
        <w:pStyle w:val="Style6"/>
        <w:widowControl/>
        <w:ind w:left="408" w:firstLine="301"/>
        <w:jc w:val="left"/>
        <w:rPr>
          <w:rStyle w:val="FontStyle13"/>
          <w:i/>
          <w:sz w:val="28"/>
          <w:szCs w:val="28"/>
        </w:rPr>
      </w:pPr>
      <w:r w:rsidRPr="00356D1C">
        <w:rPr>
          <w:rStyle w:val="FontStyle13"/>
          <w:i/>
          <w:sz w:val="28"/>
          <w:szCs w:val="28"/>
        </w:rPr>
        <w:t>5.5. Программа проведения аудита эффективности</w:t>
      </w:r>
    </w:p>
    <w:p w:rsidR="003C5230" w:rsidRPr="00E07E83" w:rsidRDefault="002B1D9D" w:rsidP="003C52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72261B">
        <w:rPr>
          <w:rStyle w:val="FontStyle14"/>
          <w:sz w:val="28"/>
          <w:szCs w:val="28"/>
        </w:rPr>
        <w:t xml:space="preserve">По результатам предварительного изучения </w:t>
      </w:r>
      <w:r w:rsidR="00CF699D" w:rsidRPr="00E07E83">
        <w:rPr>
          <w:sz w:val="28"/>
          <w:szCs w:val="28"/>
        </w:rPr>
        <w:t xml:space="preserve">в соответствии с общими правилами проведения контрольного мероприятия готовится </w:t>
      </w:r>
      <w:r w:rsidR="003302B1" w:rsidRPr="0072261B">
        <w:rPr>
          <w:rStyle w:val="FontStyle14"/>
          <w:sz w:val="28"/>
          <w:szCs w:val="28"/>
        </w:rPr>
        <w:t>программ</w:t>
      </w:r>
      <w:r w:rsidR="00CF699D">
        <w:rPr>
          <w:rStyle w:val="FontStyle14"/>
          <w:sz w:val="28"/>
          <w:szCs w:val="28"/>
        </w:rPr>
        <w:t>а</w:t>
      </w:r>
      <w:r w:rsidR="003302B1" w:rsidRPr="0072261B">
        <w:rPr>
          <w:rStyle w:val="FontStyle14"/>
          <w:sz w:val="28"/>
          <w:szCs w:val="28"/>
        </w:rPr>
        <w:t xml:space="preserve"> аудита эффективности, </w:t>
      </w:r>
      <w:r w:rsidR="003C5230" w:rsidRPr="00E07E83">
        <w:rPr>
          <w:sz w:val="28"/>
          <w:szCs w:val="28"/>
        </w:rPr>
        <w:t>в котор</w:t>
      </w:r>
      <w:r w:rsidR="003C5230">
        <w:rPr>
          <w:sz w:val="28"/>
          <w:szCs w:val="28"/>
        </w:rPr>
        <w:t>ую</w:t>
      </w:r>
      <w:r w:rsidR="003C5230" w:rsidRPr="00E07E83">
        <w:rPr>
          <w:sz w:val="28"/>
          <w:szCs w:val="28"/>
        </w:rPr>
        <w:t xml:space="preserve"> в случае необходимости могут быть внесены на основе аргументированных предложений уточнения или изменения в предмет и перечень объектов аудита эффективности.</w:t>
      </w:r>
    </w:p>
    <w:p w:rsidR="003302B1" w:rsidRPr="0072261B" w:rsidRDefault="003C5230" w:rsidP="00FB5D1E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FB5D1E">
        <w:rPr>
          <w:rStyle w:val="FontStyle14"/>
          <w:sz w:val="28"/>
          <w:szCs w:val="28"/>
        </w:rPr>
        <w:t>риложением</w:t>
      </w:r>
      <w:r w:rsidR="003302B1" w:rsidRPr="0072261B">
        <w:rPr>
          <w:rStyle w:val="FontStyle14"/>
          <w:sz w:val="28"/>
          <w:szCs w:val="28"/>
        </w:rPr>
        <w:t xml:space="preserve"> к </w:t>
      </w:r>
      <w:r>
        <w:rPr>
          <w:rStyle w:val="FontStyle14"/>
          <w:sz w:val="28"/>
          <w:szCs w:val="28"/>
        </w:rPr>
        <w:t>программе</w:t>
      </w:r>
      <w:r w:rsidRPr="003C5230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 xml:space="preserve">аудита эффективности </w:t>
      </w:r>
      <w:r>
        <w:rPr>
          <w:rStyle w:val="FontStyle14"/>
          <w:sz w:val="28"/>
          <w:szCs w:val="28"/>
        </w:rPr>
        <w:t xml:space="preserve"> </w:t>
      </w:r>
      <w:r w:rsidR="00FB5D1E">
        <w:rPr>
          <w:rStyle w:val="FontStyle14"/>
          <w:sz w:val="28"/>
          <w:szCs w:val="28"/>
        </w:rPr>
        <w:t xml:space="preserve">утверждаются </w:t>
      </w:r>
      <w:r w:rsidR="003302B1" w:rsidRPr="0072261B">
        <w:rPr>
          <w:rStyle w:val="FontStyle14"/>
          <w:sz w:val="28"/>
          <w:szCs w:val="28"/>
        </w:rPr>
        <w:t>по каждой цели</w:t>
      </w:r>
      <w:r w:rsidR="00FB5D1E">
        <w:rPr>
          <w:rStyle w:val="FontStyle14"/>
          <w:sz w:val="28"/>
          <w:szCs w:val="28"/>
        </w:rPr>
        <w:t xml:space="preserve"> аудита эффективности</w:t>
      </w:r>
      <w:r w:rsidR="003302B1" w:rsidRPr="0072261B">
        <w:rPr>
          <w:rStyle w:val="FontStyle14"/>
          <w:sz w:val="28"/>
          <w:szCs w:val="28"/>
        </w:rPr>
        <w:t xml:space="preserve"> критери</w:t>
      </w:r>
      <w:r w:rsidR="00FB5D1E">
        <w:rPr>
          <w:rStyle w:val="FontStyle14"/>
          <w:sz w:val="28"/>
          <w:szCs w:val="28"/>
        </w:rPr>
        <w:t xml:space="preserve">и </w:t>
      </w:r>
      <w:r w:rsidR="00FB5D1E" w:rsidRPr="0072261B">
        <w:rPr>
          <w:rStyle w:val="FontStyle14"/>
          <w:sz w:val="28"/>
          <w:szCs w:val="28"/>
        </w:rPr>
        <w:t>оценки эффективности</w:t>
      </w:r>
      <w:r w:rsidR="00FB5D1E">
        <w:rPr>
          <w:rStyle w:val="FontStyle14"/>
          <w:sz w:val="28"/>
          <w:szCs w:val="28"/>
        </w:rPr>
        <w:t xml:space="preserve"> и показатели оценки эффективности к каждому критерию. </w:t>
      </w:r>
    </w:p>
    <w:p w:rsidR="003302B1" w:rsidRDefault="003302B1" w:rsidP="003302B1">
      <w:pPr>
        <w:pStyle w:val="Style6"/>
        <w:widowControl/>
        <w:spacing w:before="134" w:line="269" w:lineRule="exact"/>
        <w:ind w:left="1747" w:right="1752"/>
        <w:rPr>
          <w:rStyle w:val="FontStyle13"/>
        </w:rPr>
      </w:pPr>
    </w:p>
    <w:p w:rsidR="003302B1" w:rsidRPr="00104E58" w:rsidRDefault="003302B1" w:rsidP="00104E58">
      <w:pPr>
        <w:pStyle w:val="Style6"/>
        <w:widowControl/>
        <w:ind w:right="-1" w:firstLine="709"/>
        <w:rPr>
          <w:rStyle w:val="FontStyle13"/>
          <w:sz w:val="28"/>
          <w:szCs w:val="28"/>
        </w:rPr>
      </w:pPr>
      <w:r w:rsidRPr="00104E58">
        <w:rPr>
          <w:rStyle w:val="FontStyle13"/>
          <w:sz w:val="28"/>
          <w:szCs w:val="28"/>
        </w:rPr>
        <w:t>6. Проведение проверки на объектах, сбор и анализ фактических данных и информации</w:t>
      </w:r>
    </w:p>
    <w:p w:rsidR="003302B1" w:rsidRPr="003C5230" w:rsidRDefault="003302B1" w:rsidP="00104E58">
      <w:pPr>
        <w:pStyle w:val="Style6"/>
        <w:widowControl/>
        <w:ind w:left="408" w:firstLine="301"/>
        <w:jc w:val="both"/>
        <w:rPr>
          <w:rStyle w:val="FontStyle13"/>
          <w:i/>
          <w:sz w:val="28"/>
          <w:szCs w:val="28"/>
        </w:rPr>
      </w:pPr>
      <w:r w:rsidRPr="003C5230">
        <w:rPr>
          <w:rStyle w:val="FontStyle13"/>
          <w:i/>
          <w:sz w:val="28"/>
          <w:szCs w:val="28"/>
        </w:rPr>
        <w:t>6.1. Сбор и анализ фактических данных и информации</w:t>
      </w:r>
    </w:p>
    <w:p w:rsidR="003302B1" w:rsidRPr="00104E58" w:rsidRDefault="003302B1" w:rsidP="00104E58">
      <w:pPr>
        <w:pStyle w:val="Style4"/>
        <w:widowControl/>
        <w:tabs>
          <w:tab w:val="left" w:pos="99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6.1.1.</w:t>
      </w:r>
      <w:r w:rsidRPr="00104E58">
        <w:rPr>
          <w:rStyle w:val="FontStyle14"/>
          <w:sz w:val="28"/>
          <w:szCs w:val="28"/>
        </w:rPr>
        <w:tab/>
        <w:t>Фактические данные и информация о результатах использования средств областного бюджета  собираются посредством проведения проверки деятельности объектов</w:t>
      </w:r>
      <w:r w:rsidR="00104E58">
        <w:rPr>
          <w:rStyle w:val="FontStyle14"/>
          <w:sz w:val="28"/>
          <w:szCs w:val="28"/>
        </w:rPr>
        <w:t xml:space="preserve"> </w:t>
      </w:r>
      <w:r w:rsidRPr="00104E58">
        <w:rPr>
          <w:rStyle w:val="FontStyle14"/>
          <w:sz w:val="28"/>
          <w:szCs w:val="28"/>
        </w:rPr>
        <w:t>аудита эффективности, а также изучения документов и материалов, имеющих отношение к его предмету, в том числе получаемых из других различных источников.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lastRenderedPageBreak/>
        <w:t>На основе анализа этих данных формируются доказательства, которые использу</w:t>
      </w:r>
      <w:r w:rsidRPr="00104E58">
        <w:rPr>
          <w:rStyle w:val="FontStyle14"/>
          <w:sz w:val="28"/>
          <w:szCs w:val="28"/>
        </w:rPr>
        <w:softHyphen/>
        <w:t>ются для того, чтобы:</w:t>
      </w:r>
    </w:p>
    <w:p w:rsidR="003302B1" w:rsidRPr="00104E58" w:rsidRDefault="003C5230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3302B1" w:rsidRPr="00104E58">
        <w:rPr>
          <w:rStyle w:val="FontStyle14"/>
          <w:sz w:val="28"/>
          <w:szCs w:val="28"/>
        </w:rPr>
        <w:t>определить, соответствуют ли результаты использования средств областного бюджета  и деятельности проверяемых объектов установленным критериям оценки эффективности;</w:t>
      </w:r>
    </w:p>
    <w:p w:rsidR="003302B1" w:rsidRPr="00104E58" w:rsidRDefault="003C5230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3302B1" w:rsidRPr="00104E58">
        <w:rPr>
          <w:rStyle w:val="FontStyle14"/>
          <w:sz w:val="28"/>
          <w:szCs w:val="28"/>
        </w:rPr>
        <w:t xml:space="preserve">обосновать </w:t>
      </w:r>
      <w:r w:rsidR="00356D1C" w:rsidRPr="00104E58">
        <w:rPr>
          <w:rStyle w:val="FontStyle14"/>
          <w:sz w:val="28"/>
          <w:szCs w:val="28"/>
        </w:rPr>
        <w:t>и сделать выводы</w:t>
      </w:r>
      <w:r w:rsidR="003302B1" w:rsidRPr="00104E58">
        <w:rPr>
          <w:rStyle w:val="FontStyle14"/>
          <w:sz w:val="28"/>
          <w:szCs w:val="28"/>
        </w:rPr>
        <w:t xml:space="preserve"> о выявленных недостатках по результа</w:t>
      </w:r>
      <w:r w:rsidR="003302B1" w:rsidRPr="00104E58">
        <w:rPr>
          <w:rStyle w:val="FontStyle14"/>
          <w:sz w:val="28"/>
          <w:szCs w:val="28"/>
        </w:rPr>
        <w:softHyphen/>
        <w:t>там аудита эффективности;</w:t>
      </w:r>
    </w:p>
    <w:p w:rsidR="003302B1" w:rsidRPr="00104E58" w:rsidRDefault="003C5230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3302B1" w:rsidRPr="00104E58">
        <w:rPr>
          <w:rStyle w:val="FontStyle14"/>
          <w:sz w:val="28"/>
          <w:szCs w:val="28"/>
        </w:rPr>
        <w:t>выявить возможности для совершенствования деятельности проверяемых объектов и повышения эффективности использования средств областного бюджета, а также сфор</w:t>
      </w:r>
      <w:r w:rsidR="003302B1" w:rsidRPr="00104E58">
        <w:rPr>
          <w:rStyle w:val="FontStyle14"/>
          <w:sz w:val="28"/>
          <w:szCs w:val="28"/>
        </w:rPr>
        <w:softHyphen/>
        <w:t xml:space="preserve">мулировать соответствующие </w:t>
      </w:r>
      <w:r w:rsidR="00356D1C">
        <w:rPr>
          <w:rStyle w:val="FontStyle14"/>
          <w:sz w:val="28"/>
          <w:szCs w:val="28"/>
        </w:rPr>
        <w:t>предложения</w:t>
      </w:r>
      <w:r w:rsidR="003302B1" w:rsidRPr="00104E58">
        <w:rPr>
          <w:rStyle w:val="FontStyle14"/>
          <w:sz w:val="28"/>
          <w:szCs w:val="28"/>
        </w:rPr>
        <w:t>.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В составе доказательств также должны использоваться фактические данные и ин</w:t>
      </w:r>
      <w:r w:rsidRPr="00104E58">
        <w:rPr>
          <w:rStyle w:val="FontStyle14"/>
          <w:sz w:val="28"/>
          <w:szCs w:val="28"/>
        </w:rPr>
        <w:softHyphen/>
        <w:t>формация, собранные в процессе предварительного изучения предмета аудита эффек</w:t>
      </w:r>
      <w:r w:rsidRPr="00104E58">
        <w:rPr>
          <w:rStyle w:val="FontStyle14"/>
          <w:sz w:val="28"/>
          <w:szCs w:val="28"/>
        </w:rPr>
        <w:softHyphen/>
        <w:t>тивности и проверяемых объектов, полученных на этапе проведения проверки.</w:t>
      </w:r>
    </w:p>
    <w:p w:rsidR="003C5230" w:rsidRDefault="003C5230" w:rsidP="003C52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6</w:t>
      </w:r>
      <w:r w:rsidR="003302B1" w:rsidRPr="00104E58">
        <w:rPr>
          <w:rStyle w:val="FontStyle14"/>
          <w:sz w:val="28"/>
          <w:szCs w:val="28"/>
        </w:rPr>
        <w:t>.1.</w:t>
      </w:r>
      <w:r>
        <w:rPr>
          <w:rStyle w:val="FontStyle14"/>
          <w:sz w:val="28"/>
          <w:szCs w:val="28"/>
        </w:rPr>
        <w:t>2</w:t>
      </w:r>
      <w:r w:rsidR="003302B1" w:rsidRPr="00104E58">
        <w:rPr>
          <w:rStyle w:val="FontStyle14"/>
          <w:sz w:val="28"/>
          <w:szCs w:val="28"/>
        </w:rPr>
        <w:t xml:space="preserve">. </w:t>
      </w:r>
      <w:r w:rsidRPr="005611FF">
        <w:rPr>
          <w:sz w:val="28"/>
          <w:szCs w:val="28"/>
        </w:rPr>
        <w:t xml:space="preserve">Фактические данные и информация, полученные по результатам проведения аудита эффективности на объектах, отражаются в актах, которые оформляются в соответствии с общими правилами проведения контрольного мероприятия. </w:t>
      </w:r>
    </w:p>
    <w:p w:rsidR="003302B1" w:rsidRPr="003C5230" w:rsidRDefault="003302B1" w:rsidP="002773D1">
      <w:pPr>
        <w:pStyle w:val="Style6"/>
        <w:widowControl/>
        <w:ind w:left="408" w:firstLine="301"/>
        <w:jc w:val="both"/>
        <w:rPr>
          <w:rStyle w:val="FontStyle13"/>
          <w:i/>
          <w:sz w:val="28"/>
          <w:szCs w:val="28"/>
        </w:rPr>
      </w:pPr>
      <w:r w:rsidRPr="003C5230">
        <w:rPr>
          <w:rStyle w:val="FontStyle13"/>
          <w:i/>
          <w:sz w:val="28"/>
          <w:szCs w:val="28"/>
        </w:rPr>
        <w:t>6.2. Методы получения информации</w:t>
      </w:r>
    </w:p>
    <w:p w:rsidR="003302B1" w:rsidRPr="00104E58" w:rsidRDefault="002773D1" w:rsidP="00104E58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104E58">
        <w:rPr>
          <w:rStyle w:val="FontStyle14"/>
          <w:sz w:val="28"/>
          <w:szCs w:val="28"/>
        </w:rPr>
        <w:t>Аудит эффективности может проводиться с использованием различных мето</w:t>
      </w:r>
      <w:r w:rsidR="003302B1" w:rsidRPr="00104E58">
        <w:rPr>
          <w:rStyle w:val="FontStyle14"/>
          <w:sz w:val="28"/>
          <w:szCs w:val="28"/>
        </w:rPr>
        <w:softHyphen/>
        <w:t>дов получения и анализа информации, выбор которых осуществляется таким образом, чтобы их применение обеспечивало возможность получения исчерпывающих доказа</w:t>
      </w:r>
      <w:r w:rsidR="003302B1" w:rsidRPr="00104E58">
        <w:rPr>
          <w:rStyle w:val="FontStyle14"/>
          <w:sz w:val="28"/>
          <w:szCs w:val="28"/>
        </w:rPr>
        <w:softHyphen/>
        <w:t>тельств, позволяющих сделать обобщенные выводы.</w:t>
      </w:r>
    </w:p>
    <w:p w:rsidR="003302B1" w:rsidRPr="00104E58" w:rsidRDefault="002773D1" w:rsidP="00104E58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104E58">
        <w:rPr>
          <w:rStyle w:val="FontStyle14"/>
          <w:sz w:val="28"/>
          <w:szCs w:val="28"/>
        </w:rPr>
        <w:t>Источниками первичной информации могут быть фактические данные, полу</w:t>
      </w:r>
      <w:r w:rsidR="003302B1" w:rsidRPr="00104E58">
        <w:rPr>
          <w:rStyle w:val="FontStyle14"/>
          <w:sz w:val="28"/>
          <w:szCs w:val="28"/>
        </w:rPr>
        <w:softHyphen/>
        <w:t>ченные посредством проведения обследования, которое представляет собой метод сбо</w:t>
      </w:r>
      <w:r w:rsidR="003302B1" w:rsidRPr="00104E58">
        <w:rPr>
          <w:rStyle w:val="FontStyle14"/>
          <w:sz w:val="28"/>
          <w:szCs w:val="28"/>
        </w:rPr>
        <w:softHyphen/>
        <w:t>ра данных из различных источников, имеющих непосредственное отношение к предме</w:t>
      </w:r>
      <w:r w:rsidR="003302B1" w:rsidRPr="00104E58">
        <w:rPr>
          <w:rStyle w:val="FontStyle14"/>
          <w:sz w:val="28"/>
          <w:szCs w:val="28"/>
        </w:rPr>
        <w:softHyphen/>
        <w:t>ту или деятельности объектов аудита эффективности.</w:t>
      </w:r>
    </w:p>
    <w:p w:rsidR="003302B1" w:rsidRPr="00104E58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При решении вопроса о проведении обследования следует учитывать: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насколько данные, полученные в результате обследования, могут быть использованы для соответствующих выводов по рассматриваемой проблеме;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наличие уже существующей информации по данной проблеме в других организа</w:t>
      </w:r>
      <w:r w:rsidRPr="00104E58">
        <w:rPr>
          <w:rStyle w:val="FontStyle14"/>
          <w:sz w:val="28"/>
          <w:szCs w:val="28"/>
        </w:rPr>
        <w:softHyphen/>
        <w:t>циях, занимающихся сбором соответствующих данных и имеющих результаты прове</w:t>
      </w:r>
      <w:r w:rsidRPr="00104E58">
        <w:rPr>
          <w:rStyle w:val="FontStyle14"/>
          <w:sz w:val="28"/>
          <w:szCs w:val="28"/>
        </w:rPr>
        <w:softHyphen/>
        <w:t>денных обследований, которые касаются предмета аудита эффективности;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возможность осуществления такой выборки респондентов, которая позволит сделать обобщенные выводы относительно всей изучаемой проблемы;</w:t>
      </w:r>
    </w:p>
    <w:p w:rsidR="003302B1" w:rsidRPr="00104E58" w:rsidRDefault="003302B1" w:rsidP="002773D1">
      <w:pPr>
        <w:pStyle w:val="Style5"/>
        <w:widowControl/>
        <w:spacing w:line="240" w:lineRule="auto"/>
        <w:ind w:left="408" w:firstLine="301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наличие ресурсов, необходимых для проведения обследования.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Обследование может проводиться непосредственно инспекторами или привлечен</w:t>
      </w:r>
      <w:r w:rsidRPr="00104E58">
        <w:rPr>
          <w:rStyle w:val="FontStyle14"/>
          <w:sz w:val="28"/>
          <w:szCs w:val="28"/>
        </w:rPr>
        <w:softHyphen/>
        <w:t xml:space="preserve">ными специалистами. Должны быть подготовлены соответствующие формы и другие необходимые материалы, а также </w:t>
      </w:r>
      <w:r w:rsidRPr="00104E58">
        <w:rPr>
          <w:rStyle w:val="FontStyle14"/>
          <w:sz w:val="28"/>
          <w:szCs w:val="28"/>
        </w:rPr>
        <w:lastRenderedPageBreak/>
        <w:t>осуществлена обоснованная выборка объектов обсле</w:t>
      </w:r>
      <w:r w:rsidRPr="00104E58">
        <w:rPr>
          <w:rStyle w:val="FontStyle14"/>
          <w:sz w:val="28"/>
          <w:szCs w:val="28"/>
        </w:rPr>
        <w:softHyphen/>
        <w:t>дования. В рабочих документах необходимо четко описать методику, использованную в процессе обследования.</w:t>
      </w:r>
    </w:p>
    <w:p w:rsidR="003302B1" w:rsidRDefault="003302B1" w:rsidP="003302B1">
      <w:pPr>
        <w:pStyle w:val="Style6"/>
        <w:widowControl/>
        <w:spacing w:before="110"/>
        <w:rPr>
          <w:rStyle w:val="FontStyle13"/>
        </w:rPr>
      </w:pPr>
    </w:p>
    <w:p w:rsidR="003302B1" w:rsidRPr="002773D1" w:rsidRDefault="003302B1" w:rsidP="002773D1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 w:rsidRPr="002773D1">
        <w:rPr>
          <w:rStyle w:val="FontStyle13"/>
          <w:sz w:val="28"/>
          <w:szCs w:val="28"/>
        </w:rPr>
        <w:t>7. Подготовка и оформление результатов аудита эффективности</w:t>
      </w:r>
    </w:p>
    <w:p w:rsidR="003302B1" w:rsidRPr="002773D1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>7.1. Подготовку результатов аудита эффективности необходимо начинать с анализа и сравнения собранных фактических данных и информации (дока</w:t>
      </w:r>
      <w:r w:rsidRPr="002773D1">
        <w:rPr>
          <w:rStyle w:val="FontStyle14"/>
          <w:sz w:val="28"/>
          <w:szCs w:val="28"/>
        </w:rPr>
        <w:softHyphen/>
        <w:t>зательств)</w:t>
      </w:r>
      <w:r w:rsidR="008C0BE3">
        <w:rPr>
          <w:rStyle w:val="FontStyle14"/>
          <w:sz w:val="28"/>
          <w:szCs w:val="28"/>
        </w:rPr>
        <w:t xml:space="preserve"> с</w:t>
      </w:r>
      <w:r w:rsidRPr="002773D1">
        <w:rPr>
          <w:rStyle w:val="FontStyle14"/>
          <w:sz w:val="28"/>
          <w:szCs w:val="28"/>
        </w:rPr>
        <w:t xml:space="preserve"> утвержденными критериями оценки эффективности. По результатам это</w:t>
      </w:r>
      <w:r w:rsidRPr="002773D1">
        <w:rPr>
          <w:rStyle w:val="FontStyle14"/>
          <w:sz w:val="28"/>
          <w:szCs w:val="28"/>
        </w:rPr>
        <w:softHyphen/>
        <w:t xml:space="preserve">го сравнения следует подготовить </w:t>
      </w:r>
      <w:r w:rsidR="00366437">
        <w:rPr>
          <w:rStyle w:val="FontStyle14"/>
          <w:sz w:val="28"/>
          <w:szCs w:val="28"/>
        </w:rPr>
        <w:t>выводы</w:t>
      </w:r>
      <w:r w:rsidRPr="002773D1">
        <w:rPr>
          <w:rStyle w:val="FontStyle14"/>
          <w:sz w:val="28"/>
          <w:szCs w:val="28"/>
        </w:rPr>
        <w:t>, которые должны указывать, в какой степени результаты использования средств областного бюджета  в проверяемой сфере или деятельности объектов проверки соответствуют критериям оценки эффективности.</w:t>
      </w:r>
    </w:p>
    <w:p w:rsidR="003302B1" w:rsidRPr="002773D1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 xml:space="preserve">Если реальные результаты использования средств областного бюджета  в проверяемой сфере и организация деятельности объектов проверки соответствуют установленным критериям, это означает, что средств областного бюджета используются с достаточной степенью эффективности. Их несоответствие свидетельствует о наличии недостатков и необходимости </w:t>
      </w:r>
      <w:proofErr w:type="gramStart"/>
      <w:r w:rsidRPr="002773D1">
        <w:rPr>
          <w:rStyle w:val="FontStyle14"/>
          <w:sz w:val="28"/>
          <w:szCs w:val="28"/>
        </w:rPr>
        <w:t>улучшения организации деятельности объектов проверки</w:t>
      </w:r>
      <w:proofErr w:type="gramEnd"/>
      <w:r w:rsidRPr="002773D1">
        <w:rPr>
          <w:rStyle w:val="FontStyle14"/>
          <w:sz w:val="28"/>
          <w:szCs w:val="28"/>
        </w:rPr>
        <w:t xml:space="preserve"> по исполь</w:t>
      </w:r>
      <w:r w:rsidRPr="002773D1">
        <w:rPr>
          <w:rStyle w:val="FontStyle14"/>
          <w:sz w:val="28"/>
          <w:szCs w:val="28"/>
        </w:rPr>
        <w:softHyphen/>
        <w:t xml:space="preserve">зованию средств областного бюджета. В случае выявления недостатков </w:t>
      </w:r>
      <w:r w:rsidR="00503486" w:rsidRPr="007E5DD8">
        <w:rPr>
          <w:rStyle w:val="FontStyle14"/>
          <w:sz w:val="28"/>
          <w:szCs w:val="28"/>
        </w:rPr>
        <w:t>акты</w:t>
      </w:r>
      <w:r w:rsidR="00503486" w:rsidRPr="00503486">
        <w:rPr>
          <w:rStyle w:val="FontStyle14"/>
          <w:color w:val="FF0000"/>
          <w:sz w:val="28"/>
          <w:szCs w:val="28"/>
        </w:rPr>
        <w:t xml:space="preserve"> </w:t>
      </w:r>
      <w:r w:rsidRPr="002773D1">
        <w:rPr>
          <w:rStyle w:val="FontStyle14"/>
          <w:sz w:val="28"/>
          <w:szCs w:val="28"/>
        </w:rPr>
        <w:t>долж</w:t>
      </w:r>
      <w:r w:rsidRPr="002773D1">
        <w:rPr>
          <w:rStyle w:val="FontStyle14"/>
          <w:sz w:val="28"/>
          <w:szCs w:val="28"/>
        </w:rPr>
        <w:softHyphen/>
        <w:t>ны содержать конкретные факты, свидетельствующие о неэффективном использовании средств областного бюджета в проверяемой сфере или объектами проверки.</w:t>
      </w:r>
    </w:p>
    <w:p w:rsidR="003302B1" w:rsidRPr="002773D1" w:rsidRDefault="003302B1" w:rsidP="002773D1">
      <w:pPr>
        <w:pStyle w:val="Style4"/>
        <w:widowControl/>
        <w:tabs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>7.2.</w:t>
      </w:r>
      <w:r w:rsidRPr="002773D1">
        <w:rPr>
          <w:rStyle w:val="FontStyle14"/>
          <w:sz w:val="28"/>
          <w:szCs w:val="28"/>
        </w:rPr>
        <w:tab/>
      </w:r>
      <w:r w:rsidR="00503486">
        <w:rPr>
          <w:rStyle w:val="FontStyle14"/>
          <w:sz w:val="28"/>
          <w:szCs w:val="28"/>
        </w:rPr>
        <w:t>По результатам</w:t>
      </w:r>
      <w:r w:rsidRPr="002773D1">
        <w:rPr>
          <w:rStyle w:val="FontStyle14"/>
          <w:sz w:val="28"/>
          <w:szCs w:val="28"/>
        </w:rPr>
        <w:t xml:space="preserve"> </w:t>
      </w:r>
      <w:r w:rsidR="00503486">
        <w:rPr>
          <w:rStyle w:val="FontStyle14"/>
          <w:sz w:val="28"/>
          <w:szCs w:val="28"/>
        </w:rPr>
        <w:t>проведенного аудита эффективности</w:t>
      </w:r>
      <w:r w:rsidRPr="002773D1">
        <w:rPr>
          <w:rStyle w:val="FontStyle14"/>
          <w:sz w:val="28"/>
          <w:szCs w:val="28"/>
        </w:rPr>
        <w:t xml:space="preserve"> формулируются соответствующие выводы по каждой цели аудита эффективности, которые должны:</w:t>
      </w:r>
    </w:p>
    <w:p w:rsidR="003302B1" w:rsidRPr="002773D1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 xml:space="preserve">содержать характеристику и значимость выявленных </w:t>
      </w:r>
      <w:proofErr w:type="gramStart"/>
      <w:r w:rsidRPr="002773D1">
        <w:rPr>
          <w:rStyle w:val="FontStyle14"/>
          <w:sz w:val="28"/>
          <w:szCs w:val="28"/>
        </w:rPr>
        <w:t>отклонений фактических результатов использования средств областного бюджета</w:t>
      </w:r>
      <w:proofErr w:type="gramEnd"/>
      <w:r w:rsidRPr="002773D1">
        <w:rPr>
          <w:rStyle w:val="FontStyle14"/>
          <w:sz w:val="28"/>
          <w:szCs w:val="28"/>
        </w:rPr>
        <w:t xml:space="preserve">  в проверяемой сфере или дея</w:t>
      </w:r>
      <w:r w:rsidRPr="002773D1">
        <w:rPr>
          <w:rStyle w:val="FontStyle14"/>
          <w:sz w:val="28"/>
          <w:szCs w:val="28"/>
        </w:rPr>
        <w:softHyphen/>
        <w:t>тельности объектов проверки от критериев оценки эффективности, установленных в программе аудита эффективности;</w:t>
      </w:r>
    </w:p>
    <w:p w:rsidR="003302B1" w:rsidRPr="002773D1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>определять причины выявленных недостатков, которые привели к неэффективному использованию средств областного бюджета, и последствия, которые эти недостатки вле</w:t>
      </w:r>
      <w:r w:rsidRPr="002773D1">
        <w:rPr>
          <w:rStyle w:val="FontStyle14"/>
          <w:sz w:val="28"/>
          <w:szCs w:val="28"/>
        </w:rPr>
        <w:softHyphen/>
        <w:t>кут или могут повлечь за собой;</w:t>
      </w:r>
    </w:p>
    <w:p w:rsidR="003302B1" w:rsidRPr="002773D1" w:rsidRDefault="003302B1" w:rsidP="00887EC6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 xml:space="preserve">включать общую оценку </w:t>
      </w:r>
      <w:proofErr w:type="gramStart"/>
      <w:r w:rsidRPr="002773D1">
        <w:rPr>
          <w:rStyle w:val="FontStyle14"/>
          <w:sz w:val="28"/>
          <w:szCs w:val="28"/>
        </w:rPr>
        <w:t>степени эффективности использования средств областного бюджета</w:t>
      </w:r>
      <w:proofErr w:type="gramEnd"/>
      <w:r w:rsidRPr="002773D1">
        <w:rPr>
          <w:rStyle w:val="FontStyle14"/>
          <w:sz w:val="28"/>
          <w:szCs w:val="28"/>
        </w:rPr>
        <w:t xml:space="preserve">  исходя из целей аудита эффективности.</w:t>
      </w:r>
    </w:p>
    <w:p w:rsidR="00887EC6" w:rsidRPr="002376C3" w:rsidRDefault="00503486" w:rsidP="00887EC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rStyle w:val="FontStyle14"/>
          <w:sz w:val="28"/>
          <w:szCs w:val="28"/>
        </w:rPr>
        <w:t>Выводы</w:t>
      </w:r>
      <w:r w:rsidR="009355EE" w:rsidRPr="002773D1">
        <w:rPr>
          <w:rStyle w:val="FontStyle14"/>
          <w:sz w:val="28"/>
          <w:szCs w:val="28"/>
        </w:rPr>
        <w:t xml:space="preserve"> о соответствии фактических результатов использования средств областного бюджета в проверяемой сфере или деятельности объектов проверки установ</w:t>
      </w:r>
      <w:r w:rsidR="009355EE" w:rsidRPr="002773D1">
        <w:rPr>
          <w:rStyle w:val="FontStyle14"/>
          <w:sz w:val="28"/>
          <w:szCs w:val="28"/>
        </w:rPr>
        <w:softHyphen/>
        <w:t xml:space="preserve">ленным критериям оценки эффективности </w:t>
      </w:r>
      <w:r w:rsidR="009355EE" w:rsidRPr="00104E58">
        <w:rPr>
          <w:rStyle w:val="FontStyle14"/>
          <w:sz w:val="28"/>
          <w:szCs w:val="28"/>
        </w:rPr>
        <w:t xml:space="preserve">отражаются в актах, которые оформляются в соответствии </w:t>
      </w:r>
      <w:r w:rsidR="004A48D5" w:rsidRPr="00E07E83">
        <w:rPr>
          <w:sz w:val="28"/>
          <w:szCs w:val="28"/>
        </w:rPr>
        <w:t>с общими требованиями</w:t>
      </w:r>
      <w:r w:rsidR="004A48D5">
        <w:rPr>
          <w:sz w:val="28"/>
          <w:szCs w:val="28"/>
        </w:rPr>
        <w:t>.</w:t>
      </w:r>
      <w:r w:rsidR="004A48D5" w:rsidRPr="00104E58">
        <w:rPr>
          <w:rStyle w:val="normaltext4"/>
          <w:sz w:val="28"/>
          <w:szCs w:val="28"/>
        </w:rPr>
        <w:t xml:space="preserve"> </w:t>
      </w:r>
    </w:p>
    <w:p w:rsidR="003E77BA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>7.</w:t>
      </w:r>
      <w:r w:rsidR="00503486">
        <w:rPr>
          <w:rStyle w:val="FontStyle14"/>
          <w:sz w:val="28"/>
          <w:szCs w:val="28"/>
        </w:rPr>
        <w:t>3</w:t>
      </w:r>
      <w:r w:rsidRPr="002773D1">
        <w:rPr>
          <w:rStyle w:val="FontStyle14"/>
          <w:sz w:val="28"/>
          <w:szCs w:val="28"/>
        </w:rPr>
        <w:t xml:space="preserve">. Подготовка </w:t>
      </w:r>
      <w:r w:rsidR="00503486">
        <w:rPr>
          <w:rStyle w:val="FontStyle14"/>
          <w:sz w:val="28"/>
          <w:szCs w:val="28"/>
        </w:rPr>
        <w:t>предложений</w:t>
      </w:r>
      <w:r w:rsidRPr="002773D1">
        <w:rPr>
          <w:rStyle w:val="FontStyle14"/>
          <w:sz w:val="28"/>
          <w:szCs w:val="28"/>
        </w:rPr>
        <w:t xml:space="preserve"> является завершающей процедурой формирования результатов аудита эффективности. В случае</w:t>
      </w:r>
      <w:proofErr w:type="gramStart"/>
      <w:r w:rsidRPr="002773D1">
        <w:rPr>
          <w:rStyle w:val="FontStyle14"/>
          <w:sz w:val="28"/>
          <w:szCs w:val="28"/>
        </w:rPr>
        <w:t>,</w:t>
      </w:r>
      <w:proofErr w:type="gramEnd"/>
      <w:r w:rsidRPr="002773D1">
        <w:rPr>
          <w:rStyle w:val="FontStyle14"/>
          <w:sz w:val="28"/>
          <w:szCs w:val="28"/>
        </w:rPr>
        <w:t xml:space="preserve"> если в ходе проверки выявлены недостат</w:t>
      </w:r>
      <w:r w:rsidRPr="002773D1">
        <w:rPr>
          <w:rStyle w:val="FontStyle14"/>
          <w:sz w:val="28"/>
          <w:szCs w:val="28"/>
        </w:rPr>
        <w:softHyphen/>
        <w:t xml:space="preserve">ки, а сделанные выводы указывают на возможность существенно повысить качество и результаты работы объектов </w:t>
      </w:r>
      <w:r w:rsidRPr="002773D1">
        <w:rPr>
          <w:rStyle w:val="FontStyle14"/>
          <w:sz w:val="28"/>
          <w:szCs w:val="28"/>
        </w:rPr>
        <w:lastRenderedPageBreak/>
        <w:t xml:space="preserve">проверки, необходимо подготовить соответствующие </w:t>
      </w:r>
      <w:r w:rsidR="00503486">
        <w:rPr>
          <w:rStyle w:val="FontStyle14"/>
          <w:sz w:val="28"/>
          <w:szCs w:val="28"/>
        </w:rPr>
        <w:t>предложения</w:t>
      </w:r>
      <w:r w:rsidRPr="002773D1">
        <w:rPr>
          <w:rStyle w:val="FontStyle14"/>
          <w:sz w:val="28"/>
          <w:szCs w:val="28"/>
        </w:rPr>
        <w:t xml:space="preserve"> для принятия мер по устранению этих недостатков, которые </w:t>
      </w:r>
      <w:r w:rsidR="004C42B3">
        <w:rPr>
          <w:rStyle w:val="FontStyle14"/>
          <w:sz w:val="28"/>
          <w:szCs w:val="28"/>
        </w:rPr>
        <w:t xml:space="preserve">включаются в представление Контрольно-счетной палаты, оформленное по результатам проведения аудита эффективности в соответствии с </w:t>
      </w:r>
      <w:r w:rsidR="003E77BA">
        <w:rPr>
          <w:rStyle w:val="FontStyle14"/>
          <w:sz w:val="28"/>
          <w:szCs w:val="28"/>
        </w:rPr>
        <w:t>общими правилами.</w:t>
      </w:r>
    </w:p>
    <w:p w:rsidR="003E77BA" w:rsidRPr="00E07E83" w:rsidRDefault="003302B1" w:rsidP="003E77BA">
      <w:pPr>
        <w:shd w:val="clear" w:color="auto" w:fill="FFFFFF"/>
        <w:ind w:firstLine="709"/>
        <w:jc w:val="both"/>
        <w:rPr>
          <w:sz w:val="28"/>
          <w:szCs w:val="28"/>
        </w:rPr>
      </w:pPr>
      <w:r w:rsidRPr="002773D1">
        <w:rPr>
          <w:rStyle w:val="FontStyle14"/>
          <w:sz w:val="28"/>
          <w:szCs w:val="28"/>
        </w:rPr>
        <w:t>7.</w:t>
      </w:r>
      <w:r w:rsidR="00503486">
        <w:rPr>
          <w:rStyle w:val="FontStyle14"/>
          <w:sz w:val="28"/>
          <w:szCs w:val="28"/>
        </w:rPr>
        <w:t>4</w:t>
      </w:r>
      <w:r w:rsidRPr="002773D1">
        <w:rPr>
          <w:rStyle w:val="FontStyle14"/>
          <w:sz w:val="28"/>
          <w:szCs w:val="28"/>
        </w:rPr>
        <w:t>.</w:t>
      </w:r>
      <w:r w:rsidRPr="002773D1">
        <w:rPr>
          <w:rStyle w:val="FontStyle14"/>
          <w:sz w:val="28"/>
          <w:szCs w:val="28"/>
        </w:rPr>
        <w:tab/>
      </w:r>
      <w:r w:rsidR="003E77BA" w:rsidRPr="00E07E83">
        <w:rPr>
          <w:sz w:val="28"/>
          <w:szCs w:val="28"/>
        </w:rPr>
        <w:t xml:space="preserve">Формулировки </w:t>
      </w:r>
      <w:r w:rsidR="00503486">
        <w:rPr>
          <w:sz w:val="28"/>
          <w:szCs w:val="28"/>
        </w:rPr>
        <w:t>предложений</w:t>
      </w:r>
      <w:r w:rsidR="003E77BA" w:rsidRPr="00E07E83">
        <w:rPr>
          <w:sz w:val="28"/>
          <w:szCs w:val="28"/>
        </w:rPr>
        <w:t xml:space="preserve"> должны быть достаточно конкретными, без излишней детализации. В </w:t>
      </w:r>
      <w:r w:rsidR="00503486">
        <w:rPr>
          <w:sz w:val="28"/>
          <w:szCs w:val="28"/>
        </w:rPr>
        <w:t>предложениях</w:t>
      </w:r>
      <w:r w:rsidR="003E77BA" w:rsidRPr="00E07E83">
        <w:rPr>
          <w:sz w:val="28"/>
          <w:szCs w:val="28"/>
        </w:rPr>
        <w:t xml:space="preserve">, как правило, излагаются в общих чертах конкретные вопросы, которым адресаты должны уделить внимание и рассмотреть для принятия соответствующих решений. </w:t>
      </w:r>
    </w:p>
    <w:p w:rsidR="003E77BA" w:rsidRPr="00E07E83" w:rsidRDefault="003E77BA" w:rsidP="003E77BA">
      <w:pPr>
        <w:shd w:val="clear" w:color="auto" w:fill="FFFFFF"/>
        <w:ind w:firstLine="709"/>
        <w:jc w:val="both"/>
        <w:rPr>
          <w:sz w:val="28"/>
          <w:szCs w:val="28"/>
        </w:rPr>
      </w:pPr>
      <w:r w:rsidRPr="00E07E83">
        <w:rPr>
          <w:sz w:val="28"/>
          <w:szCs w:val="28"/>
        </w:rPr>
        <w:t xml:space="preserve">Достаточно лишь указать, что в принципе необходимо сделать объекту аудита эффективности или вышестоящей организации для устранения недостатков и решения выявленных проблем. При этом содержание </w:t>
      </w:r>
      <w:r w:rsidR="00503486">
        <w:rPr>
          <w:sz w:val="28"/>
          <w:szCs w:val="28"/>
        </w:rPr>
        <w:t>предложений</w:t>
      </w:r>
      <w:r w:rsidRPr="00E07E83">
        <w:rPr>
          <w:sz w:val="28"/>
          <w:szCs w:val="28"/>
        </w:rPr>
        <w:t xml:space="preserve"> должно быть таким, чтобы можно было проверить их выполнение.</w:t>
      </w:r>
    </w:p>
    <w:p w:rsidR="003E77BA" w:rsidRPr="00E07E83" w:rsidRDefault="003E77BA" w:rsidP="003E77BA">
      <w:pPr>
        <w:shd w:val="clear" w:color="auto" w:fill="FFFFFF"/>
        <w:ind w:firstLine="709"/>
        <w:jc w:val="both"/>
        <w:rPr>
          <w:sz w:val="28"/>
          <w:szCs w:val="28"/>
        </w:rPr>
      </w:pPr>
      <w:r w:rsidRPr="00E07E83">
        <w:rPr>
          <w:sz w:val="28"/>
          <w:szCs w:val="28"/>
        </w:rPr>
        <w:t>7.</w:t>
      </w:r>
      <w:r w:rsidR="00503486">
        <w:rPr>
          <w:sz w:val="28"/>
          <w:szCs w:val="28"/>
        </w:rPr>
        <w:t>5</w:t>
      </w:r>
      <w:r w:rsidRPr="00E07E83">
        <w:rPr>
          <w:sz w:val="28"/>
          <w:szCs w:val="28"/>
        </w:rPr>
        <w:t xml:space="preserve">. Количество </w:t>
      </w:r>
      <w:r w:rsidR="00503486">
        <w:rPr>
          <w:sz w:val="28"/>
          <w:szCs w:val="28"/>
        </w:rPr>
        <w:t>предложений</w:t>
      </w:r>
      <w:r w:rsidRPr="00E07E83">
        <w:rPr>
          <w:sz w:val="28"/>
          <w:szCs w:val="28"/>
        </w:rPr>
        <w:t xml:space="preserve"> определяется содержанием и</w:t>
      </w:r>
      <w:r>
        <w:rPr>
          <w:sz w:val="28"/>
          <w:szCs w:val="28"/>
        </w:rPr>
        <w:t xml:space="preserve"> масштабом аудита эффективности</w:t>
      </w:r>
      <w:r w:rsidRPr="00E07E83">
        <w:rPr>
          <w:sz w:val="28"/>
          <w:szCs w:val="28"/>
        </w:rPr>
        <w:t xml:space="preserve">. </w:t>
      </w:r>
    </w:p>
    <w:p w:rsidR="00E4504F" w:rsidRPr="00E07E83" w:rsidRDefault="003302B1" w:rsidP="00E4504F">
      <w:pPr>
        <w:shd w:val="clear" w:color="auto" w:fill="FFFFFF"/>
        <w:ind w:firstLine="709"/>
        <w:jc w:val="both"/>
        <w:rPr>
          <w:sz w:val="28"/>
          <w:szCs w:val="28"/>
        </w:rPr>
      </w:pPr>
      <w:r w:rsidRPr="002773D1">
        <w:rPr>
          <w:rStyle w:val="FontStyle14"/>
          <w:sz w:val="28"/>
          <w:szCs w:val="28"/>
        </w:rPr>
        <w:t>7.</w:t>
      </w:r>
      <w:r w:rsidR="00503486">
        <w:rPr>
          <w:rStyle w:val="FontStyle14"/>
          <w:sz w:val="28"/>
          <w:szCs w:val="28"/>
        </w:rPr>
        <w:t>6</w:t>
      </w:r>
      <w:r w:rsidRPr="002773D1">
        <w:rPr>
          <w:rStyle w:val="FontStyle14"/>
          <w:sz w:val="28"/>
          <w:szCs w:val="28"/>
        </w:rPr>
        <w:t>. Подготовка и оформление отчета о результатах аудита эффективности явля</w:t>
      </w:r>
      <w:r w:rsidRPr="002773D1">
        <w:rPr>
          <w:rStyle w:val="FontStyle14"/>
          <w:sz w:val="28"/>
          <w:szCs w:val="28"/>
        </w:rPr>
        <w:softHyphen/>
        <w:t>ются завершающей процедурой его проведения</w:t>
      </w:r>
      <w:r w:rsidR="00E4504F" w:rsidRPr="00E07E83">
        <w:rPr>
          <w:sz w:val="28"/>
          <w:szCs w:val="28"/>
        </w:rPr>
        <w:t>, которая осуществляется в соответствии с общими требованиями к содержанию и форме отчета о результатах контрольного мероприятия.</w:t>
      </w:r>
    </w:p>
    <w:p w:rsidR="003302B1" w:rsidRPr="002773D1" w:rsidRDefault="00503486" w:rsidP="00503486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7.7. </w:t>
      </w:r>
      <w:r w:rsidR="003302B1" w:rsidRPr="002773D1">
        <w:rPr>
          <w:rStyle w:val="FontStyle14"/>
          <w:sz w:val="28"/>
          <w:szCs w:val="28"/>
        </w:rPr>
        <w:t>Результаты аудита эффективности должны излагаться в отчете в соответствии с поставленными целями и давать ответы на каждую из них на основе выводов, сделанных по итогам проверки. В отчете следует приводить наиболее суще</w:t>
      </w:r>
      <w:r w:rsidR="003302B1" w:rsidRPr="002773D1">
        <w:rPr>
          <w:rStyle w:val="FontStyle14"/>
          <w:sz w:val="28"/>
          <w:szCs w:val="28"/>
        </w:rPr>
        <w:softHyphen/>
        <w:t>ственные факты, свидетельствующие о неэффективном использовании средств областного бюджета, а также указывать конкретные причины и обнаруженные или возможные последствия выявленных недостатков.</w:t>
      </w:r>
    </w:p>
    <w:p w:rsidR="00E4504F" w:rsidRDefault="003302B1" w:rsidP="00E4504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773D1">
        <w:rPr>
          <w:rStyle w:val="FontStyle14"/>
          <w:sz w:val="28"/>
          <w:szCs w:val="28"/>
        </w:rPr>
        <w:t>Для более объективной оценки результатов использования средств областного бюджета  в отчет о результатах аудита эффективности следует включать не только выяв</w:t>
      </w:r>
      <w:r w:rsidRPr="002773D1">
        <w:rPr>
          <w:rStyle w:val="FontStyle14"/>
          <w:sz w:val="28"/>
          <w:szCs w:val="28"/>
        </w:rPr>
        <w:softHyphen/>
        <w:t>ленные недостатки, но и заслуживающие внимания достижения в проверяемой сфере и деятельности объектов проверки, информация о которых могла бы быть использована другими государственными органами и организациями для совершенствования их дея</w:t>
      </w:r>
      <w:r w:rsidRPr="002773D1">
        <w:rPr>
          <w:rStyle w:val="FontStyle14"/>
          <w:sz w:val="28"/>
          <w:szCs w:val="28"/>
        </w:rPr>
        <w:softHyphen/>
        <w:t>тельности в целях повышения эффективности использования средств областного бюджета.</w:t>
      </w:r>
      <w:r w:rsidR="00E4504F" w:rsidRPr="00E4504F">
        <w:rPr>
          <w:sz w:val="28"/>
          <w:szCs w:val="28"/>
        </w:rPr>
        <w:t xml:space="preserve"> </w:t>
      </w:r>
      <w:proofErr w:type="gramEnd"/>
    </w:p>
    <w:p w:rsidR="00E4504F" w:rsidRPr="00E07E83" w:rsidRDefault="00E4504F" w:rsidP="00E4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A3C7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 результатам аудита эффективности</w:t>
      </w:r>
      <w:r w:rsidRPr="00E07E83">
        <w:rPr>
          <w:sz w:val="28"/>
          <w:szCs w:val="28"/>
        </w:rPr>
        <w:t xml:space="preserve"> подготавливаются </w:t>
      </w:r>
      <w:r>
        <w:rPr>
          <w:sz w:val="28"/>
          <w:szCs w:val="28"/>
        </w:rPr>
        <w:t>представления</w:t>
      </w:r>
      <w:r w:rsidRPr="00E07E83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е</w:t>
      </w:r>
      <w:r w:rsidRPr="00E07E83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Pr="00E07E83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Pr="00E07E83">
        <w:rPr>
          <w:sz w:val="28"/>
          <w:szCs w:val="28"/>
        </w:rPr>
        <w:t xml:space="preserve"> основные выводы по результатам аудита эффективности и </w:t>
      </w:r>
      <w:r w:rsidR="00CA3C70">
        <w:rPr>
          <w:sz w:val="28"/>
          <w:szCs w:val="28"/>
        </w:rPr>
        <w:t>предложения</w:t>
      </w:r>
      <w:r w:rsidRPr="00E07E83">
        <w:rPr>
          <w:sz w:val="28"/>
          <w:szCs w:val="28"/>
        </w:rPr>
        <w:t xml:space="preserve"> по повышению эффективности использования </w:t>
      </w:r>
      <w:r w:rsidR="00360A66">
        <w:rPr>
          <w:sz w:val="28"/>
          <w:szCs w:val="28"/>
        </w:rPr>
        <w:t>бюджетных</w:t>
      </w:r>
      <w:r w:rsidRPr="00E07E83">
        <w:rPr>
          <w:sz w:val="28"/>
          <w:szCs w:val="28"/>
        </w:rPr>
        <w:t xml:space="preserve"> средств, в адрес руководителей проверенных объектов, органов государственной власти и государственных органов Российской Федерации,  в компетенции которых находится решение поставленных вопросов, а также заинтересованных в результатах аудита эффективности.</w:t>
      </w:r>
      <w:proofErr w:type="gramEnd"/>
    </w:p>
    <w:p w:rsidR="003302B1" w:rsidRPr="002773D1" w:rsidRDefault="003302B1" w:rsidP="00E4504F">
      <w:pPr>
        <w:pStyle w:val="Style4"/>
        <w:widowControl/>
        <w:tabs>
          <w:tab w:val="left" w:pos="1003"/>
        </w:tabs>
        <w:spacing w:line="240" w:lineRule="auto"/>
        <w:ind w:firstLine="0"/>
        <w:rPr>
          <w:rStyle w:val="FontStyle14"/>
          <w:sz w:val="28"/>
          <w:szCs w:val="28"/>
        </w:rPr>
      </w:pPr>
    </w:p>
    <w:sectPr w:rsidR="003302B1" w:rsidRPr="002773D1" w:rsidSect="009D1C5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A6" w:rsidRDefault="00EF60A6" w:rsidP="00D52AD8">
      <w:r>
        <w:separator/>
      </w:r>
    </w:p>
  </w:endnote>
  <w:endnote w:type="continuationSeparator" w:id="0">
    <w:p w:rsidR="00EF60A6" w:rsidRDefault="00EF60A6" w:rsidP="00D5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3731"/>
      <w:docPartObj>
        <w:docPartGallery w:val="Page Numbers (Bottom of Page)"/>
        <w:docPartUnique/>
      </w:docPartObj>
    </w:sdtPr>
    <w:sdtEndPr/>
    <w:sdtContent>
      <w:p w:rsidR="00EF60A6" w:rsidRDefault="00EF60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90">
          <w:rPr>
            <w:noProof/>
          </w:rPr>
          <w:t>3</w:t>
        </w:r>
        <w:r>
          <w:fldChar w:fldCharType="end"/>
        </w:r>
      </w:p>
    </w:sdtContent>
  </w:sdt>
  <w:p w:rsidR="00EF60A6" w:rsidRDefault="00EF6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A6" w:rsidRDefault="00EF60A6" w:rsidP="00D52AD8">
      <w:r>
        <w:separator/>
      </w:r>
    </w:p>
  </w:footnote>
  <w:footnote w:type="continuationSeparator" w:id="0">
    <w:p w:rsidR="00EF60A6" w:rsidRDefault="00EF60A6" w:rsidP="00D5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D4"/>
    <w:multiLevelType w:val="singleLevel"/>
    <w:tmpl w:val="E18C7CBE"/>
    <w:lvl w:ilvl="0">
      <w:start w:val="2"/>
      <w:numFmt w:val="decimal"/>
      <w:lvlText w:val="7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>
    <w:nsid w:val="09ED6ED8"/>
    <w:multiLevelType w:val="singleLevel"/>
    <w:tmpl w:val="55784FF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A146377"/>
    <w:multiLevelType w:val="singleLevel"/>
    <w:tmpl w:val="3FB2F712"/>
    <w:lvl w:ilvl="0">
      <w:start w:val="4"/>
      <w:numFmt w:val="decimal"/>
      <w:lvlText w:val="5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AFE61D0"/>
    <w:multiLevelType w:val="singleLevel"/>
    <w:tmpl w:val="4C282DFA"/>
    <w:lvl w:ilvl="0">
      <w:start w:val="1"/>
      <w:numFmt w:val="decimal"/>
      <w:lvlText w:val="5.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1AC64FA5"/>
    <w:multiLevelType w:val="singleLevel"/>
    <w:tmpl w:val="878C9992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1D1862EF"/>
    <w:multiLevelType w:val="singleLevel"/>
    <w:tmpl w:val="743EE112"/>
    <w:lvl w:ilvl="0">
      <w:start w:val="1"/>
      <w:numFmt w:val="decimal"/>
      <w:lvlText w:val="6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3C915992"/>
    <w:multiLevelType w:val="singleLevel"/>
    <w:tmpl w:val="163C658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476242E3"/>
    <w:multiLevelType w:val="singleLevel"/>
    <w:tmpl w:val="5F48B0A4"/>
    <w:lvl w:ilvl="0">
      <w:start w:val="3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54BB5551"/>
    <w:multiLevelType w:val="singleLevel"/>
    <w:tmpl w:val="31D8B6C4"/>
    <w:lvl w:ilvl="0">
      <w:start w:val="2"/>
      <w:numFmt w:val="decimal"/>
      <w:lvlText w:val="5.1.%1."/>
      <w:legacy w:legacy="1" w:legacySpace="0" w:legacyIndent="58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2F"/>
    <w:rsid w:val="00000262"/>
    <w:rsid w:val="00025D60"/>
    <w:rsid w:val="00027B8F"/>
    <w:rsid w:val="0003314A"/>
    <w:rsid w:val="00043626"/>
    <w:rsid w:val="000733F9"/>
    <w:rsid w:val="00082735"/>
    <w:rsid w:val="00091253"/>
    <w:rsid w:val="000B289E"/>
    <w:rsid w:val="000C334D"/>
    <w:rsid w:val="00104E58"/>
    <w:rsid w:val="00110909"/>
    <w:rsid w:val="00167ADA"/>
    <w:rsid w:val="001778D5"/>
    <w:rsid w:val="00195915"/>
    <w:rsid w:val="001C4F8A"/>
    <w:rsid w:val="001C6B3D"/>
    <w:rsid w:val="001D417B"/>
    <w:rsid w:val="00232890"/>
    <w:rsid w:val="00276A86"/>
    <w:rsid w:val="002773D1"/>
    <w:rsid w:val="002B1D9D"/>
    <w:rsid w:val="002C3776"/>
    <w:rsid w:val="002F47FB"/>
    <w:rsid w:val="003249CC"/>
    <w:rsid w:val="003302B1"/>
    <w:rsid w:val="00346005"/>
    <w:rsid w:val="00356D1C"/>
    <w:rsid w:val="00360A66"/>
    <w:rsid w:val="00366437"/>
    <w:rsid w:val="00382D6E"/>
    <w:rsid w:val="00385FBE"/>
    <w:rsid w:val="00391CDD"/>
    <w:rsid w:val="003B059C"/>
    <w:rsid w:val="003C5230"/>
    <w:rsid w:val="003E77BA"/>
    <w:rsid w:val="003F5DA8"/>
    <w:rsid w:val="00421D8F"/>
    <w:rsid w:val="00432065"/>
    <w:rsid w:val="004443A4"/>
    <w:rsid w:val="0044471D"/>
    <w:rsid w:val="00451F4F"/>
    <w:rsid w:val="004833A8"/>
    <w:rsid w:val="004A48D5"/>
    <w:rsid w:val="004A68B2"/>
    <w:rsid w:val="004B748A"/>
    <w:rsid w:val="004C42B3"/>
    <w:rsid w:val="004D7DB6"/>
    <w:rsid w:val="004E3A38"/>
    <w:rsid w:val="004E3A8A"/>
    <w:rsid w:val="00503486"/>
    <w:rsid w:val="005142F9"/>
    <w:rsid w:val="00523A41"/>
    <w:rsid w:val="005501DE"/>
    <w:rsid w:val="005705A7"/>
    <w:rsid w:val="00590780"/>
    <w:rsid w:val="00594526"/>
    <w:rsid w:val="005A07F3"/>
    <w:rsid w:val="005C6841"/>
    <w:rsid w:val="0061602F"/>
    <w:rsid w:val="006F38F7"/>
    <w:rsid w:val="006F69B6"/>
    <w:rsid w:val="00712CB6"/>
    <w:rsid w:val="00720488"/>
    <w:rsid w:val="0072261B"/>
    <w:rsid w:val="00746FE7"/>
    <w:rsid w:val="00765106"/>
    <w:rsid w:val="00767DD7"/>
    <w:rsid w:val="007A57C3"/>
    <w:rsid w:val="007B3913"/>
    <w:rsid w:val="007C6750"/>
    <w:rsid w:val="007E26FB"/>
    <w:rsid w:val="007E5DD8"/>
    <w:rsid w:val="008079BF"/>
    <w:rsid w:val="00837B3B"/>
    <w:rsid w:val="00872260"/>
    <w:rsid w:val="0087508E"/>
    <w:rsid w:val="00887EC6"/>
    <w:rsid w:val="008A6062"/>
    <w:rsid w:val="008C0BE3"/>
    <w:rsid w:val="009022CB"/>
    <w:rsid w:val="00925A6D"/>
    <w:rsid w:val="00927F54"/>
    <w:rsid w:val="009355EE"/>
    <w:rsid w:val="00985A05"/>
    <w:rsid w:val="009D1C57"/>
    <w:rsid w:val="00A31A80"/>
    <w:rsid w:val="00A409CD"/>
    <w:rsid w:val="00A53F2A"/>
    <w:rsid w:val="00B0002A"/>
    <w:rsid w:val="00B63869"/>
    <w:rsid w:val="00B70799"/>
    <w:rsid w:val="00B97F30"/>
    <w:rsid w:val="00BE327F"/>
    <w:rsid w:val="00C127BF"/>
    <w:rsid w:val="00C449AD"/>
    <w:rsid w:val="00C60890"/>
    <w:rsid w:val="00C841ED"/>
    <w:rsid w:val="00CA3C70"/>
    <w:rsid w:val="00CB5E9D"/>
    <w:rsid w:val="00CF570E"/>
    <w:rsid w:val="00CF699D"/>
    <w:rsid w:val="00D4474D"/>
    <w:rsid w:val="00D52AD8"/>
    <w:rsid w:val="00D624DC"/>
    <w:rsid w:val="00E032FE"/>
    <w:rsid w:val="00E060C6"/>
    <w:rsid w:val="00E13839"/>
    <w:rsid w:val="00E328D6"/>
    <w:rsid w:val="00E4504F"/>
    <w:rsid w:val="00EF60A6"/>
    <w:rsid w:val="00F42405"/>
    <w:rsid w:val="00F50432"/>
    <w:rsid w:val="00F728AF"/>
    <w:rsid w:val="00F85D89"/>
    <w:rsid w:val="00F94F2B"/>
    <w:rsid w:val="00FB5D1E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02B1"/>
  </w:style>
  <w:style w:type="paragraph" w:customStyle="1" w:styleId="Style2">
    <w:name w:val="Style2"/>
    <w:basedOn w:val="a"/>
    <w:rsid w:val="003302B1"/>
    <w:pPr>
      <w:spacing w:line="326" w:lineRule="exact"/>
      <w:jc w:val="center"/>
    </w:pPr>
  </w:style>
  <w:style w:type="paragraph" w:customStyle="1" w:styleId="Style3">
    <w:name w:val="Style3"/>
    <w:basedOn w:val="a"/>
    <w:rsid w:val="003302B1"/>
    <w:pPr>
      <w:spacing w:line="278" w:lineRule="exact"/>
      <w:jc w:val="center"/>
    </w:pPr>
  </w:style>
  <w:style w:type="paragraph" w:customStyle="1" w:styleId="Style4">
    <w:name w:val="Style4"/>
    <w:basedOn w:val="a"/>
    <w:rsid w:val="003302B1"/>
    <w:pPr>
      <w:spacing w:line="276" w:lineRule="exact"/>
      <w:ind w:firstLine="427"/>
      <w:jc w:val="both"/>
    </w:pPr>
  </w:style>
  <w:style w:type="paragraph" w:customStyle="1" w:styleId="Style5">
    <w:name w:val="Style5"/>
    <w:basedOn w:val="a"/>
    <w:rsid w:val="003302B1"/>
    <w:pPr>
      <w:spacing w:line="276" w:lineRule="exact"/>
      <w:ind w:firstLine="394"/>
      <w:jc w:val="both"/>
    </w:pPr>
  </w:style>
  <w:style w:type="paragraph" w:customStyle="1" w:styleId="Style6">
    <w:name w:val="Style6"/>
    <w:basedOn w:val="a"/>
    <w:rsid w:val="003302B1"/>
    <w:pPr>
      <w:jc w:val="center"/>
    </w:pPr>
  </w:style>
  <w:style w:type="paragraph" w:customStyle="1" w:styleId="Style9">
    <w:name w:val="Style9"/>
    <w:basedOn w:val="a"/>
    <w:rsid w:val="003302B1"/>
    <w:pPr>
      <w:spacing w:line="278" w:lineRule="exact"/>
      <w:jc w:val="both"/>
    </w:pPr>
  </w:style>
  <w:style w:type="paragraph" w:customStyle="1" w:styleId="Style10">
    <w:name w:val="Style10"/>
    <w:basedOn w:val="a"/>
    <w:rsid w:val="003302B1"/>
    <w:pPr>
      <w:spacing w:line="274" w:lineRule="exact"/>
      <w:ind w:firstLine="398"/>
      <w:jc w:val="both"/>
    </w:pPr>
  </w:style>
  <w:style w:type="character" w:customStyle="1" w:styleId="FontStyle12">
    <w:name w:val="Font Style12"/>
    <w:basedOn w:val="a0"/>
    <w:rsid w:val="003302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302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302B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4">
    <w:name w:val="normaltext4"/>
    <w:basedOn w:val="a0"/>
    <w:rsid w:val="004A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02B1"/>
  </w:style>
  <w:style w:type="paragraph" w:customStyle="1" w:styleId="Style2">
    <w:name w:val="Style2"/>
    <w:basedOn w:val="a"/>
    <w:rsid w:val="003302B1"/>
    <w:pPr>
      <w:spacing w:line="326" w:lineRule="exact"/>
      <w:jc w:val="center"/>
    </w:pPr>
  </w:style>
  <w:style w:type="paragraph" w:customStyle="1" w:styleId="Style3">
    <w:name w:val="Style3"/>
    <w:basedOn w:val="a"/>
    <w:rsid w:val="003302B1"/>
    <w:pPr>
      <w:spacing w:line="278" w:lineRule="exact"/>
      <w:jc w:val="center"/>
    </w:pPr>
  </w:style>
  <w:style w:type="paragraph" w:customStyle="1" w:styleId="Style4">
    <w:name w:val="Style4"/>
    <w:basedOn w:val="a"/>
    <w:rsid w:val="003302B1"/>
    <w:pPr>
      <w:spacing w:line="276" w:lineRule="exact"/>
      <w:ind w:firstLine="427"/>
      <w:jc w:val="both"/>
    </w:pPr>
  </w:style>
  <w:style w:type="paragraph" w:customStyle="1" w:styleId="Style5">
    <w:name w:val="Style5"/>
    <w:basedOn w:val="a"/>
    <w:rsid w:val="003302B1"/>
    <w:pPr>
      <w:spacing w:line="276" w:lineRule="exact"/>
      <w:ind w:firstLine="394"/>
      <w:jc w:val="both"/>
    </w:pPr>
  </w:style>
  <w:style w:type="paragraph" w:customStyle="1" w:styleId="Style6">
    <w:name w:val="Style6"/>
    <w:basedOn w:val="a"/>
    <w:rsid w:val="003302B1"/>
    <w:pPr>
      <w:jc w:val="center"/>
    </w:pPr>
  </w:style>
  <w:style w:type="paragraph" w:customStyle="1" w:styleId="Style9">
    <w:name w:val="Style9"/>
    <w:basedOn w:val="a"/>
    <w:rsid w:val="003302B1"/>
    <w:pPr>
      <w:spacing w:line="278" w:lineRule="exact"/>
      <w:jc w:val="both"/>
    </w:pPr>
  </w:style>
  <w:style w:type="paragraph" w:customStyle="1" w:styleId="Style10">
    <w:name w:val="Style10"/>
    <w:basedOn w:val="a"/>
    <w:rsid w:val="003302B1"/>
    <w:pPr>
      <w:spacing w:line="274" w:lineRule="exact"/>
      <w:ind w:firstLine="398"/>
      <w:jc w:val="both"/>
    </w:pPr>
  </w:style>
  <w:style w:type="character" w:customStyle="1" w:styleId="FontStyle12">
    <w:name w:val="Font Style12"/>
    <w:basedOn w:val="a0"/>
    <w:rsid w:val="003302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302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302B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4">
    <w:name w:val="normaltext4"/>
    <w:basedOn w:val="a0"/>
    <w:rsid w:val="004A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B7E5-99A0-4981-AD9E-FDA8C4FE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2016-07-07T05:45:00Z</dcterms:created>
  <dcterms:modified xsi:type="dcterms:W3CDTF">2018-10-04T03:07:00Z</dcterms:modified>
</cp:coreProperties>
</file>