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F5" w:rsidRPr="003319EC" w:rsidRDefault="006705F5" w:rsidP="006705F5">
      <w:pPr>
        <w:spacing w:after="60"/>
        <w:ind w:right="-2" w:firstLine="709"/>
        <w:jc w:val="both"/>
        <w:rPr>
          <w:sz w:val="24"/>
          <w:szCs w:val="24"/>
        </w:rPr>
      </w:pPr>
      <w:proofErr w:type="gramStart"/>
      <w:r w:rsidRPr="003319EC">
        <w:rPr>
          <w:sz w:val="24"/>
          <w:szCs w:val="24"/>
        </w:rPr>
        <w:t>Информация о мерах, принятых по результатам исполнения представления по итогам контрольного мероприятия «Проверка целевого и эффективного использования средств областного бюджета, выделенных в 2021 году в виде субсидии на реализацию мероприятия «Безопасный город» подпрограммы «Профилактика правонарушений, профилактика терроризма и экстремизма» государственной программы «Снижение рисков и смягчение последствий чрезвычайных ситуаций природного и техногенного характера, а также обеспечение безопасности населения области» бюджету муниципального</w:t>
      </w:r>
      <w:proofErr w:type="gramEnd"/>
      <w:r w:rsidRPr="003319EC">
        <w:rPr>
          <w:sz w:val="24"/>
          <w:szCs w:val="24"/>
        </w:rPr>
        <w:t xml:space="preserve"> образования город Благовещенск</w:t>
      </w:r>
    </w:p>
    <w:p w:rsidR="006705F5" w:rsidRDefault="006705F5" w:rsidP="006705F5">
      <w:pPr>
        <w:spacing w:after="60"/>
        <w:ind w:right="-2" w:firstLine="709"/>
        <w:jc w:val="both"/>
        <w:rPr>
          <w:sz w:val="28"/>
          <w:szCs w:val="28"/>
        </w:rPr>
      </w:pPr>
    </w:p>
    <w:p w:rsidR="006705F5" w:rsidRPr="00A516DD" w:rsidRDefault="006705F5" w:rsidP="006705F5">
      <w:pPr>
        <w:spacing w:after="60"/>
        <w:ind w:right="-2" w:firstLine="709"/>
        <w:jc w:val="both"/>
        <w:rPr>
          <w:sz w:val="24"/>
          <w:szCs w:val="24"/>
        </w:rPr>
      </w:pPr>
      <w:proofErr w:type="gramStart"/>
      <w:r w:rsidRPr="00A516DD">
        <w:rPr>
          <w:sz w:val="24"/>
          <w:szCs w:val="24"/>
        </w:rPr>
        <w:t>В соответствии с пунктом 2.2.2 плана работы контрольно-счетной палаты Амурской</w:t>
      </w:r>
      <w:r w:rsidRPr="00A516DD">
        <w:rPr>
          <w:sz w:val="24"/>
          <w:szCs w:val="24"/>
        </w:rPr>
        <w:br/>
        <w:t>области на 2022 год, утвержденным решением Коллегии контрольно-счетной</w:t>
      </w:r>
      <w:r w:rsidRPr="00A516DD">
        <w:rPr>
          <w:sz w:val="24"/>
          <w:szCs w:val="24"/>
        </w:rPr>
        <w:br/>
        <w:t>палаты Амурской области от 28.12.2021, в период с 14.01.2022 по 20.01.2022 в МКУ города Благовещенска «Управление по делам гражданской обороны и чрезвычайным ситуациям города Благовещенска» проведено контрольное мероприятие «</w:t>
      </w:r>
      <w:r w:rsidRPr="00A516DD">
        <w:rPr>
          <w:bCs/>
          <w:sz w:val="24"/>
          <w:szCs w:val="24"/>
        </w:rPr>
        <w:t>Проверка целевого и эффективного использования средств областного бюджета, выделенных в 2021 году в виде</w:t>
      </w:r>
      <w:proofErr w:type="gramEnd"/>
      <w:r w:rsidRPr="00A516DD">
        <w:rPr>
          <w:bCs/>
          <w:sz w:val="24"/>
          <w:szCs w:val="24"/>
        </w:rPr>
        <w:t xml:space="preserve"> субсидии на реализацию мероприятия «Безопасный город» подпрограммы «Профилактика правонарушений, профилактика терроризма и экстремизма» государственной программы «Снижение рисков и смягчение последствий чрезвычайных ситуаций природного и техногенного характера, а также обеспечение безопасности населения области» (далее – Субсидия) бюджету муниципального образования город Благовещенск</w:t>
      </w:r>
      <w:r w:rsidRPr="00A516DD">
        <w:rPr>
          <w:sz w:val="24"/>
          <w:szCs w:val="24"/>
        </w:rPr>
        <w:t xml:space="preserve">» (далее </w:t>
      </w:r>
      <w:proofErr w:type="gramStart"/>
      <w:r w:rsidRPr="00A516DD">
        <w:rPr>
          <w:sz w:val="24"/>
          <w:szCs w:val="24"/>
        </w:rPr>
        <w:t>–М</w:t>
      </w:r>
      <w:proofErr w:type="gramEnd"/>
      <w:r w:rsidRPr="00A516DD">
        <w:rPr>
          <w:sz w:val="24"/>
          <w:szCs w:val="24"/>
        </w:rPr>
        <w:t>униципальное образование).</w:t>
      </w:r>
    </w:p>
    <w:p w:rsidR="006705F5" w:rsidRPr="00A516DD" w:rsidRDefault="006705F5" w:rsidP="006705F5">
      <w:pPr>
        <w:ind w:firstLine="709"/>
        <w:jc w:val="both"/>
        <w:rPr>
          <w:sz w:val="24"/>
          <w:szCs w:val="24"/>
        </w:rPr>
      </w:pPr>
      <w:r w:rsidRPr="00A516DD">
        <w:rPr>
          <w:sz w:val="24"/>
          <w:szCs w:val="24"/>
        </w:rPr>
        <w:t xml:space="preserve">По результатам контрольного мероприятия в целях устранения выявленных нарушений и недопущения их в дальнейшей работе контрольно-счетной палатой Амурской области в адрес управления региональной безопасности и противодействия коррупции Амурской области (далее – Управление) направлено Представление от 08.02.2022 № 9. </w:t>
      </w:r>
    </w:p>
    <w:p w:rsidR="006705F5" w:rsidRPr="00A516DD" w:rsidRDefault="006705F5" w:rsidP="006705F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516DD">
        <w:rPr>
          <w:sz w:val="24"/>
          <w:szCs w:val="24"/>
        </w:rPr>
        <w:t>В адрес контрольно-счетной палаты Амурской области 18.15.2022 от Управления поступила дополнительная информация об исполнении представления</w:t>
      </w:r>
      <w:r w:rsidRPr="00A516DD">
        <w:rPr>
          <w:rFonts w:eastAsia="Calibri"/>
          <w:sz w:val="24"/>
          <w:szCs w:val="24"/>
          <w:lang w:eastAsia="en-US"/>
        </w:rPr>
        <w:t>.</w:t>
      </w:r>
    </w:p>
    <w:p w:rsidR="006705F5" w:rsidRPr="00A516DD" w:rsidRDefault="006705F5" w:rsidP="006705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516DD">
        <w:rPr>
          <w:sz w:val="24"/>
          <w:szCs w:val="24"/>
        </w:rPr>
        <w:t>Согласно представленной информации и приложенным документам в связи с неисполнением Муниципальным образованием соглашения о предоставлении Субсидии с учетом положений Правил формирования, предоставления и распределения субсидий из областного бюджета местным бюджетам, утвержденных постановлением Правительства Амурской области от 23.03.2009 № 95, Управлением 11 апреля 2022 года в адрес администрации города Благовещенска направлено требование вернуть из бюджета муниципального образования города Благовещенск в областной бюджет</w:t>
      </w:r>
      <w:proofErr w:type="gramEnd"/>
      <w:r w:rsidRPr="00A516DD">
        <w:rPr>
          <w:sz w:val="24"/>
          <w:szCs w:val="24"/>
        </w:rPr>
        <w:t xml:space="preserve"> 136,9 тыс. рублей. В соответствии с платежным поручением от 16.</w:t>
      </w:r>
      <w:r>
        <w:rPr>
          <w:sz w:val="24"/>
          <w:szCs w:val="24"/>
        </w:rPr>
        <w:t>0</w:t>
      </w:r>
      <w:r w:rsidRPr="00A516DD">
        <w:rPr>
          <w:sz w:val="24"/>
          <w:szCs w:val="24"/>
        </w:rPr>
        <w:t xml:space="preserve">5.2022 № 37957 средства возвращены в бюджет области. </w:t>
      </w:r>
    </w:p>
    <w:p w:rsidR="005413A7" w:rsidRDefault="005413A7">
      <w:bookmarkStart w:id="0" w:name="_GoBack"/>
      <w:bookmarkEnd w:id="0"/>
    </w:p>
    <w:sectPr w:rsidR="005413A7" w:rsidSect="00ED2724">
      <w:footerReference w:type="default" r:id="rId5"/>
      <w:pgSz w:w="11906" w:h="16838"/>
      <w:pgMar w:top="709" w:right="850" w:bottom="1134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E07" w:rsidRDefault="006705F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06E07" w:rsidRDefault="006705F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D9"/>
    <w:rsid w:val="00285DD9"/>
    <w:rsid w:val="005413A7"/>
    <w:rsid w:val="0067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05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705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05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705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2022-05-23T00:47:00Z</dcterms:created>
  <dcterms:modified xsi:type="dcterms:W3CDTF">2022-05-23T00:47:00Z</dcterms:modified>
</cp:coreProperties>
</file>