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57" w:rsidRPr="001C091B" w:rsidRDefault="00D41057" w:rsidP="00D41057">
      <w:pPr>
        <w:jc w:val="both"/>
        <w:rPr>
          <w:sz w:val="24"/>
          <w:szCs w:val="24"/>
        </w:rPr>
      </w:pPr>
      <w:r w:rsidRPr="0035372B">
        <w:rPr>
          <w:sz w:val="24"/>
          <w:szCs w:val="24"/>
        </w:rPr>
        <w:t xml:space="preserve">Информация о принятых мерах по итогам контрольного мероприятия, проведенного в </w:t>
      </w:r>
      <w:r w:rsidRPr="009477F1">
        <w:rPr>
          <w:sz w:val="24"/>
          <w:szCs w:val="24"/>
        </w:rPr>
        <w:t xml:space="preserve"> </w:t>
      </w:r>
      <w:r w:rsidRPr="008B75D4">
        <w:rPr>
          <w:sz w:val="24"/>
          <w:szCs w:val="24"/>
        </w:rPr>
        <w:t>государственном автономном учреждени</w:t>
      </w:r>
      <w:r>
        <w:rPr>
          <w:sz w:val="24"/>
          <w:szCs w:val="24"/>
        </w:rPr>
        <w:t>и</w:t>
      </w:r>
      <w:r w:rsidRPr="008B75D4">
        <w:rPr>
          <w:sz w:val="24"/>
          <w:szCs w:val="24"/>
        </w:rPr>
        <w:t xml:space="preserve"> Амурской области «</w:t>
      </w:r>
      <w:proofErr w:type="spellStart"/>
      <w:r w:rsidRPr="008B75D4">
        <w:rPr>
          <w:sz w:val="24"/>
          <w:szCs w:val="24"/>
        </w:rPr>
        <w:t>Архаринский</w:t>
      </w:r>
      <w:proofErr w:type="spellEnd"/>
      <w:r w:rsidRPr="008B75D4">
        <w:rPr>
          <w:sz w:val="24"/>
          <w:szCs w:val="24"/>
        </w:rPr>
        <w:t xml:space="preserve"> лесхоз</w:t>
      </w:r>
      <w:r w:rsidRPr="00886EE0">
        <w:rPr>
          <w:sz w:val="24"/>
          <w:szCs w:val="24"/>
        </w:rPr>
        <w:t>»</w:t>
      </w:r>
    </w:p>
    <w:p w:rsidR="00D41057" w:rsidRPr="00494918" w:rsidRDefault="00D41057" w:rsidP="00D41057">
      <w:pPr>
        <w:ind w:right="-113" w:firstLine="708"/>
        <w:jc w:val="both"/>
        <w:rPr>
          <w:color w:val="FF0000"/>
          <w:sz w:val="24"/>
          <w:szCs w:val="24"/>
        </w:rPr>
      </w:pPr>
    </w:p>
    <w:p w:rsidR="00D41057" w:rsidRPr="00494918" w:rsidRDefault="00D41057" w:rsidP="00D41057">
      <w:pPr>
        <w:ind w:firstLine="709"/>
        <w:jc w:val="both"/>
        <w:rPr>
          <w:sz w:val="24"/>
          <w:szCs w:val="24"/>
        </w:rPr>
      </w:pPr>
      <w:proofErr w:type="gramStart"/>
      <w:r w:rsidRPr="00494918">
        <w:rPr>
          <w:sz w:val="24"/>
          <w:szCs w:val="24"/>
        </w:rPr>
        <w:t>В соответствии с пунктом 2.10 плана работы контрольно-счетной палаты Амурской области на 2023 год, утвержденного решением Коллегии контрольно-счетной палаты Амурской области от 14.12.2022, в период с 03.05.2023 по 31.05.2023 проведено контрольное мероприятие «Проверка целевого и эффективного расходования средств областного бюджета, выделенных в 2021-2022 годах государственному автономному учреждению Амурской области «</w:t>
      </w:r>
      <w:proofErr w:type="spellStart"/>
      <w:r w:rsidRPr="00494918">
        <w:rPr>
          <w:sz w:val="24"/>
          <w:szCs w:val="24"/>
        </w:rPr>
        <w:t>Архаринский</w:t>
      </w:r>
      <w:proofErr w:type="spellEnd"/>
      <w:r w:rsidRPr="00494918">
        <w:rPr>
          <w:sz w:val="24"/>
          <w:szCs w:val="24"/>
        </w:rPr>
        <w:t xml:space="preserve"> лесхоз».</w:t>
      </w:r>
      <w:proofErr w:type="gramEnd"/>
    </w:p>
    <w:p w:rsidR="00D41057" w:rsidRPr="00494918" w:rsidRDefault="00D41057" w:rsidP="00D4105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918">
        <w:rPr>
          <w:sz w:val="24"/>
          <w:szCs w:val="24"/>
        </w:rPr>
        <w:t>По итогам контрольного мероприятия направлены представления:</w:t>
      </w:r>
    </w:p>
    <w:p w:rsidR="00D41057" w:rsidRDefault="00D41057" w:rsidP="00D4105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918">
        <w:rPr>
          <w:sz w:val="24"/>
          <w:szCs w:val="24"/>
        </w:rPr>
        <w:t>- министерству</w:t>
      </w:r>
      <w:r>
        <w:rPr>
          <w:sz w:val="24"/>
          <w:szCs w:val="24"/>
        </w:rPr>
        <w:t xml:space="preserve"> </w:t>
      </w:r>
      <w:r w:rsidRPr="00494918">
        <w:rPr>
          <w:sz w:val="24"/>
          <w:szCs w:val="24"/>
        </w:rPr>
        <w:t>лесного хозяйства и пожарной безопасности Амурской области (далее – Министерство)</w:t>
      </w:r>
      <w:r>
        <w:rPr>
          <w:sz w:val="24"/>
          <w:szCs w:val="24"/>
        </w:rPr>
        <w:t>;</w:t>
      </w:r>
    </w:p>
    <w:p w:rsidR="00D41057" w:rsidRPr="00F0714B" w:rsidRDefault="00D41057" w:rsidP="00D4105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94918">
        <w:rPr>
          <w:sz w:val="24"/>
          <w:szCs w:val="24"/>
        </w:rPr>
        <w:t>- государственному автономному учреждению Амурской области «</w:t>
      </w:r>
      <w:proofErr w:type="spellStart"/>
      <w:r w:rsidRPr="00494918">
        <w:rPr>
          <w:sz w:val="24"/>
          <w:szCs w:val="24"/>
        </w:rPr>
        <w:t>Архаринский</w:t>
      </w:r>
      <w:proofErr w:type="spellEnd"/>
      <w:r w:rsidRPr="00494918">
        <w:rPr>
          <w:sz w:val="24"/>
          <w:szCs w:val="24"/>
        </w:rPr>
        <w:t xml:space="preserve"> лесхоз» </w:t>
      </w:r>
      <w:r w:rsidRPr="00F0714B">
        <w:rPr>
          <w:sz w:val="24"/>
          <w:szCs w:val="24"/>
        </w:rPr>
        <w:t>(далее – Учреждение).</w:t>
      </w:r>
    </w:p>
    <w:p w:rsidR="00D41057" w:rsidRDefault="00D41057" w:rsidP="00D4105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14B">
        <w:rPr>
          <w:sz w:val="24"/>
          <w:szCs w:val="24"/>
        </w:rPr>
        <w:t>1) В контрольно-счетную палату Амурской области поступила информация об исполнении представления Министерством, согласно которой</w:t>
      </w:r>
      <w:r>
        <w:rPr>
          <w:sz w:val="24"/>
          <w:szCs w:val="24"/>
        </w:rPr>
        <w:t>:</w:t>
      </w:r>
    </w:p>
    <w:p w:rsidR="00D41057" w:rsidRDefault="00D41057" w:rsidP="00D4105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-приказом Министерства от 13.07.2023 № 1066-ОД внесены изменения в  </w:t>
      </w:r>
      <w:r w:rsidRPr="00F0714B">
        <w:rPr>
          <w:sz w:val="24"/>
          <w:szCs w:val="24"/>
        </w:rPr>
        <w:t>пункт 16.5 Типового положения о закупках товаров, работ, услуг для обеспечения нужд ГАУ Амурской области «Лесхозы»;</w:t>
      </w:r>
    </w:p>
    <w:p w:rsidR="00D41057" w:rsidRPr="00494918" w:rsidRDefault="00D41057" w:rsidP="00D410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-т</w:t>
      </w:r>
      <w:r w:rsidRPr="00F0714B">
        <w:rPr>
          <w:sz w:val="24"/>
          <w:szCs w:val="24"/>
        </w:rPr>
        <w:t>ипово</w:t>
      </w:r>
      <w:r>
        <w:rPr>
          <w:sz w:val="24"/>
          <w:szCs w:val="24"/>
        </w:rPr>
        <w:t>е</w:t>
      </w:r>
      <w:r w:rsidRPr="00F0714B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</w:t>
      </w:r>
      <w:r w:rsidRPr="00F0714B">
        <w:rPr>
          <w:sz w:val="24"/>
          <w:szCs w:val="24"/>
        </w:rPr>
        <w:t xml:space="preserve"> о закупках товаров, работ, услуг для обеспечения нужд ГАУ Амурской области «Лесхозы»</w:t>
      </w:r>
      <w:r>
        <w:rPr>
          <w:sz w:val="24"/>
          <w:szCs w:val="24"/>
        </w:rPr>
        <w:t xml:space="preserve"> со всеми внесенными в него изменениями 20.07.2023 р</w:t>
      </w:r>
      <w:r w:rsidRPr="00F0714B">
        <w:rPr>
          <w:sz w:val="24"/>
          <w:szCs w:val="24"/>
        </w:rPr>
        <w:t>азмещено на официальном сайте единой информационной системы в сфере закупок.</w:t>
      </w:r>
    </w:p>
    <w:p w:rsidR="00D41057" w:rsidRPr="00F0714B" w:rsidRDefault="00D41057" w:rsidP="00D4105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14B">
        <w:rPr>
          <w:sz w:val="24"/>
          <w:szCs w:val="24"/>
        </w:rPr>
        <w:t>2) В контрольно-счетную палату Амурской области поступила информация об исполнении Учреждением</w:t>
      </w:r>
      <w:r w:rsidRPr="00494918">
        <w:rPr>
          <w:sz w:val="24"/>
        </w:rPr>
        <w:t xml:space="preserve"> пунктов</w:t>
      </w:r>
      <w:r w:rsidRPr="00F0714B">
        <w:rPr>
          <w:sz w:val="24"/>
          <w:szCs w:val="24"/>
        </w:rPr>
        <w:t xml:space="preserve"> представления</w:t>
      </w:r>
      <w:r w:rsidRPr="00494918">
        <w:rPr>
          <w:sz w:val="24"/>
        </w:rPr>
        <w:t>: 1, 3, 4, 5 с наступившими сроками исполнения:</w:t>
      </w:r>
    </w:p>
    <w:p w:rsidR="00D41057" w:rsidRPr="00F0714B" w:rsidRDefault="00D41057" w:rsidP="00D4105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F0714B">
        <w:rPr>
          <w:sz w:val="24"/>
          <w:szCs w:val="24"/>
        </w:rPr>
        <w:t xml:space="preserve">приняты меры, направленные на устранение выявленных в ходе контрольного мероприятия нарушений и недостатков, а именно: </w:t>
      </w:r>
      <w:r>
        <w:rPr>
          <w:sz w:val="24"/>
          <w:szCs w:val="24"/>
        </w:rPr>
        <w:t>с целью недопущения в дальнейшем выявленных нарушений и недостатков проведено планерное совещание с сотрудниками учреждения; приказом учреждения назначено должностное лицо, ответственное за осуществление закупочной деятельности; главному бухгалтеру учреждения объявлено замечание за ненадлежащее исполнение свих должностных обязанностей;</w:t>
      </w:r>
      <w:proofErr w:type="gramEnd"/>
    </w:p>
    <w:p w:rsidR="00D41057" w:rsidRPr="00F00938" w:rsidRDefault="00D41057" w:rsidP="00D4105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00938">
        <w:rPr>
          <w:sz w:val="24"/>
          <w:szCs w:val="24"/>
        </w:rPr>
        <w:t xml:space="preserve">раздел 16 Положения о закупках приведен в соответствие с пунктом 1 части 15 статьи 4 Федерального закона № 223-ФЗ; Положение о закупках </w:t>
      </w:r>
      <w:r>
        <w:rPr>
          <w:sz w:val="24"/>
          <w:szCs w:val="24"/>
        </w:rPr>
        <w:t xml:space="preserve">(с внесенными изменениями) </w:t>
      </w:r>
      <w:r w:rsidRPr="00F00938">
        <w:rPr>
          <w:sz w:val="24"/>
          <w:szCs w:val="24"/>
        </w:rPr>
        <w:t xml:space="preserve">размещено </w:t>
      </w:r>
      <w:r w:rsidRPr="00F0714B">
        <w:rPr>
          <w:sz w:val="24"/>
          <w:szCs w:val="24"/>
        </w:rPr>
        <w:t>на официальном сайте единой информационной системы в сфере закупок</w:t>
      </w:r>
      <w:r>
        <w:rPr>
          <w:sz w:val="24"/>
          <w:szCs w:val="24"/>
        </w:rPr>
        <w:t>;</w:t>
      </w:r>
    </w:p>
    <w:p w:rsidR="00D41057" w:rsidRPr="00F00938" w:rsidRDefault="00D41057" w:rsidP="00D4105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F00938">
        <w:rPr>
          <w:sz w:val="24"/>
          <w:szCs w:val="24"/>
        </w:rPr>
        <w:t>роведена работа в части восстановления банковской гарантии от 13.04.2021 № 409697, предоставленной ООО «ВОСТОК</w:t>
      </w:r>
      <w:r>
        <w:rPr>
          <w:sz w:val="24"/>
          <w:szCs w:val="24"/>
        </w:rPr>
        <w:t>-</w:t>
      </w:r>
      <w:r w:rsidRPr="00F00938">
        <w:rPr>
          <w:sz w:val="24"/>
          <w:szCs w:val="24"/>
        </w:rPr>
        <w:t>УАЗ в период закупки</w:t>
      </w:r>
      <w:r>
        <w:rPr>
          <w:sz w:val="24"/>
          <w:szCs w:val="24"/>
        </w:rPr>
        <w:t>;</w:t>
      </w:r>
      <w:r w:rsidRPr="00F00938">
        <w:rPr>
          <w:sz w:val="24"/>
          <w:szCs w:val="24"/>
        </w:rPr>
        <w:t xml:space="preserve"> </w:t>
      </w:r>
    </w:p>
    <w:p w:rsidR="00D41057" w:rsidRPr="00F00938" w:rsidRDefault="00D41057" w:rsidP="00D4105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00938">
        <w:rPr>
          <w:sz w:val="24"/>
          <w:szCs w:val="24"/>
        </w:rPr>
        <w:t>внесены изменения в бухгалтерский учет Учреждения в части исключения на счетах, предназначенных для учета особо ценного имущества, объектов основных средств балансовой стоимостью менее 500,0 тыс. рублей за единицу.</w:t>
      </w:r>
    </w:p>
    <w:p w:rsidR="00D41057" w:rsidRPr="00F00938" w:rsidRDefault="00D41057" w:rsidP="00D41057">
      <w:pPr>
        <w:ind w:firstLine="709"/>
        <w:jc w:val="both"/>
        <w:rPr>
          <w:sz w:val="24"/>
          <w:szCs w:val="24"/>
        </w:rPr>
      </w:pPr>
      <w:r w:rsidRPr="00F00938">
        <w:rPr>
          <w:sz w:val="24"/>
        </w:rPr>
        <w:t>Принятие мер по пунктам представления, срок исполнения по которым не наступил, остается на контроле.</w:t>
      </w:r>
    </w:p>
    <w:p w:rsidR="00D41057" w:rsidRPr="004B4858" w:rsidRDefault="00D41057" w:rsidP="00D41057">
      <w:pPr>
        <w:ind w:firstLine="708"/>
        <w:jc w:val="both"/>
        <w:rPr>
          <w:sz w:val="24"/>
          <w:szCs w:val="24"/>
        </w:rPr>
      </w:pPr>
      <w:r w:rsidRPr="004B4858">
        <w:rPr>
          <w:sz w:val="24"/>
          <w:szCs w:val="24"/>
        </w:rPr>
        <w:t>Главный бухгалтер Учреждения привлечен к административной ответственности, предусмотренной  частью 4 статьи 15.15.6 КоАП РФ.</w:t>
      </w:r>
    </w:p>
    <w:p w:rsidR="00FB2892" w:rsidRDefault="00FB2892">
      <w:bookmarkStart w:id="0" w:name="_GoBack"/>
      <w:bookmarkEnd w:id="0"/>
    </w:p>
    <w:sectPr w:rsidR="00FB2892" w:rsidSect="007D2F86">
      <w:headerReference w:type="even" r:id="rId5"/>
      <w:headerReference w:type="default" r:id="rId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D41057" w:rsidP="00233D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1F0" w:rsidRDefault="00D41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D41057" w:rsidP="00233D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401F0" w:rsidRDefault="00D41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B1"/>
    <w:rsid w:val="008C3BB1"/>
    <w:rsid w:val="00D41057"/>
    <w:rsid w:val="00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1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1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1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2023-09-11T08:20:00Z</dcterms:created>
  <dcterms:modified xsi:type="dcterms:W3CDTF">2023-09-11T08:20:00Z</dcterms:modified>
</cp:coreProperties>
</file>