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2C" w:rsidRPr="00010C2C" w:rsidRDefault="005014B1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C2C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366554" w:rsidRPr="00010C2C">
        <w:rPr>
          <w:rFonts w:ascii="Times New Roman" w:hAnsi="Times New Roman"/>
          <w:b/>
          <w:sz w:val="24"/>
          <w:szCs w:val="24"/>
        </w:rPr>
        <w:t>рах по результатам вынесенного п</w:t>
      </w:r>
      <w:r w:rsidRPr="00010C2C">
        <w:rPr>
          <w:rFonts w:ascii="Times New Roman" w:hAnsi="Times New Roman"/>
          <w:b/>
          <w:sz w:val="24"/>
          <w:szCs w:val="24"/>
        </w:rPr>
        <w:t xml:space="preserve">редставления </w:t>
      </w:r>
      <w:r w:rsidRPr="00010C2C">
        <w:rPr>
          <w:rFonts w:ascii="Times New Roman" w:hAnsi="Times New Roman"/>
          <w:b/>
          <w:sz w:val="24"/>
          <w:szCs w:val="24"/>
        </w:rPr>
        <w:br/>
        <w:t>по итогам контрольного мероприятия «</w:t>
      </w:r>
      <w:r w:rsidR="00010C2C" w:rsidRPr="00010C2C">
        <w:rPr>
          <w:rFonts w:ascii="Times New Roman" w:hAnsi="Times New Roman"/>
          <w:b/>
          <w:sz w:val="24"/>
          <w:szCs w:val="24"/>
        </w:rPr>
        <w:t>Проверка целевого и эффективного использования средств областного бюджета, выделенных</w:t>
      </w:r>
    </w:p>
    <w:p w:rsidR="005014B1" w:rsidRPr="00010C2C" w:rsidRDefault="00010C2C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C2C">
        <w:rPr>
          <w:rFonts w:ascii="Times New Roman" w:hAnsi="Times New Roman"/>
          <w:b/>
          <w:sz w:val="24"/>
          <w:szCs w:val="24"/>
        </w:rPr>
        <w:t xml:space="preserve">в 2020 году на реализацию основного мероприятия «Региональный проект «Дорожная сеть» в рамках национального проекта «Безопасные и качественные автомобильные дороги» </w:t>
      </w:r>
      <w:r w:rsidR="008C2066">
        <w:rPr>
          <w:rFonts w:ascii="Times New Roman" w:hAnsi="Times New Roman"/>
          <w:b/>
          <w:sz w:val="24"/>
          <w:szCs w:val="24"/>
        </w:rPr>
        <w:t>муниципальному образованию Благовещенский район</w:t>
      </w:r>
      <w:r w:rsidR="000529B7" w:rsidRPr="00010C2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10C2C" w:rsidRPr="00010C2C" w:rsidRDefault="00010C2C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4B1" w:rsidRPr="00010C2C" w:rsidRDefault="006539C6" w:rsidP="00010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C2C">
        <w:rPr>
          <w:rFonts w:ascii="Times New Roman" w:hAnsi="Times New Roman"/>
          <w:sz w:val="24"/>
          <w:szCs w:val="24"/>
        </w:rPr>
        <w:t>В</w:t>
      </w:r>
      <w:r w:rsidR="008C2066">
        <w:rPr>
          <w:rFonts w:ascii="Times New Roman" w:hAnsi="Times New Roman"/>
          <w:sz w:val="24"/>
          <w:szCs w:val="24"/>
        </w:rPr>
        <w:t xml:space="preserve"> соответствии с пунктом 2.7.3</w:t>
      </w:r>
      <w:r w:rsidR="005014B1" w:rsidRPr="00010C2C">
        <w:rPr>
          <w:rFonts w:ascii="Times New Roman" w:hAnsi="Times New Roman"/>
          <w:sz w:val="24"/>
          <w:szCs w:val="24"/>
        </w:rPr>
        <w:t xml:space="preserve"> </w:t>
      </w:r>
      <w:r w:rsidR="005014B1" w:rsidRPr="00010C2C">
        <w:rPr>
          <w:rFonts w:ascii="Times New Roman" w:eastAsia="Calibri" w:hAnsi="Times New Roman"/>
          <w:sz w:val="24"/>
          <w:szCs w:val="24"/>
          <w:lang w:eastAsia="en-US"/>
        </w:rPr>
        <w:t>плана работы контрольно-счетной</w:t>
      </w:r>
      <w:r w:rsidR="00010C2C" w:rsidRPr="00010C2C">
        <w:rPr>
          <w:rFonts w:ascii="Times New Roman" w:eastAsia="Calibri" w:hAnsi="Times New Roman"/>
          <w:sz w:val="24"/>
          <w:szCs w:val="24"/>
          <w:lang w:eastAsia="en-US"/>
        </w:rPr>
        <w:t xml:space="preserve"> палаты Амурской области на 2021</w:t>
      </w:r>
      <w:r w:rsidR="005014B1" w:rsidRPr="00010C2C">
        <w:rPr>
          <w:rFonts w:ascii="Times New Roman" w:eastAsia="Calibri" w:hAnsi="Times New Roman"/>
          <w:sz w:val="24"/>
          <w:szCs w:val="24"/>
          <w:lang w:eastAsia="en-US"/>
        </w:rPr>
        <w:t xml:space="preserve"> год в период </w:t>
      </w:r>
      <w:r w:rsidR="00010C2C" w:rsidRPr="00010C2C">
        <w:rPr>
          <w:rFonts w:ascii="Times New Roman" w:hAnsi="Times New Roman"/>
          <w:sz w:val="24"/>
          <w:szCs w:val="24"/>
        </w:rPr>
        <w:t xml:space="preserve">с  </w:t>
      </w:r>
      <w:r w:rsidR="008C2066" w:rsidRPr="008C2066">
        <w:rPr>
          <w:rFonts w:ascii="Times New Roman" w:hAnsi="Times New Roman"/>
          <w:sz w:val="24"/>
          <w:szCs w:val="24"/>
        </w:rPr>
        <w:t>13.05.2021 по 03.06.2021</w:t>
      </w:r>
      <w:r w:rsidR="008C2066">
        <w:rPr>
          <w:rFonts w:ascii="Times New Roman" w:hAnsi="Times New Roman"/>
          <w:sz w:val="24"/>
          <w:szCs w:val="24"/>
        </w:rPr>
        <w:t xml:space="preserve"> </w:t>
      </w:r>
      <w:r w:rsidR="005014B1" w:rsidRPr="00010C2C">
        <w:rPr>
          <w:rFonts w:ascii="Times New Roman" w:hAnsi="Times New Roman"/>
          <w:sz w:val="24"/>
          <w:szCs w:val="24"/>
        </w:rPr>
        <w:t>проведено контрольное мероприятие «</w:t>
      </w:r>
      <w:r w:rsidR="00010C2C" w:rsidRPr="00010C2C">
        <w:rPr>
          <w:rFonts w:ascii="Times New Roman" w:hAnsi="Times New Roman"/>
          <w:sz w:val="24"/>
          <w:szCs w:val="24"/>
        </w:rPr>
        <w:t xml:space="preserve">Проверка целевого и эффективного использования средств областного бюджета, выделенных в 2020 году на реализацию основного мероприятия «Региональный проект «Дорожная сеть» в рамках национального проекта «Безопасные и качественные автомобильные дороги» </w:t>
      </w:r>
      <w:r w:rsidR="008C2066" w:rsidRPr="008C2066">
        <w:rPr>
          <w:rFonts w:ascii="Times New Roman" w:hAnsi="Times New Roman"/>
          <w:sz w:val="24"/>
          <w:szCs w:val="24"/>
        </w:rPr>
        <w:t>муниципальному образованию Благовещенский район</w:t>
      </w:r>
      <w:r w:rsidR="00010C2C" w:rsidRPr="00010C2C">
        <w:rPr>
          <w:rFonts w:ascii="Times New Roman" w:hAnsi="Times New Roman"/>
          <w:color w:val="000000"/>
          <w:sz w:val="24"/>
          <w:szCs w:val="24"/>
        </w:rPr>
        <w:t>»</w:t>
      </w:r>
      <w:r w:rsidR="005014B1" w:rsidRPr="00010C2C">
        <w:rPr>
          <w:rFonts w:ascii="Times New Roman" w:hAnsi="Times New Roman"/>
          <w:sz w:val="24"/>
          <w:szCs w:val="24"/>
        </w:rPr>
        <w:t>.</w:t>
      </w:r>
      <w:proofErr w:type="gramEnd"/>
    </w:p>
    <w:p w:rsidR="005014B1" w:rsidRPr="00AA2EB5" w:rsidRDefault="005014B1" w:rsidP="00B57D2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2EB5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 w:rsidRPr="00AA2EB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Pr="00AA2E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C2066">
        <w:rPr>
          <w:rFonts w:ascii="Times New Roman" w:hAnsi="Times New Roman"/>
          <w:sz w:val="24"/>
          <w:szCs w:val="24"/>
          <w:lang w:eastAsia="en-US"/>
        </w:rPr>
        <w:t>главы Благовещенского района</w:t>
      </w:r>
      <w:r w:rsidR="00010C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направлено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6554" w:rsidRPr="00AA2EB5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редставление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8C2066">
        <w:rPr>
          <w:rFonts w:ascii="Times New Roman" w:eastAsia="Calibri" w:hAnsi="Times New Roman"/>
          <w:sz w:val="24"/>
          <w:szCs w:val="24"/>
          <w:lang w:eastAsia="en-US"/>
        </w:rPr>
        <w:t>28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8C2066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.2021 № </w:t>
      </w:r>
      <w:r w:rsidR="008C2066">
        <w:rPr>
          <w:rFonts w:ascii="Times New Roman" w:eastAsia="Calibri" w:hAnsi="Times New Roman"/>
          <w:sz w:val="24"/>
          <w:szCs w:val="24"/>
          <w:lang w:eastAsia="en-US"/>
        </w:rPr>
        <w:t>27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4B1" w:rsidRPr="00AA2EB5" w:rsidRDefault="005014B1" w:rsidP="00B57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A2EB5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AA2EB5" w:rsidRPr="00AA2EB5">
        <w:rPr>
          <w:rFonts w:ascii="Times New Roman" w:hAnsi="Times New Roman"/>
          <w:sz w:val="24"/>
        </w:rPr>
        <w:t xml:space="preserve">ормация </w:t>
      </w:r>
      <w:r w:rsidR="00AA2EB5" w:rsidRPr="00AA2EB5">
        <w:rPr>
          <w:rFonts w:ascii="Times New Roman" w:hAnsi="Times New Roman"/>
          <w:sz w:val="24"/>
        </w:rPr>
        <w:br/>
        <w:t>об исполнении данного</w:t>
      </w:r>
      <w:r w:rsidR="00366554" w:rsidRPr="00AA2EB5">
        <w:rPr>
          <w:rFonts w:ascii="Times New Roman" w:hAnsi="Times New Roman"/>
          <w:sz w:val="24"/>
        </w:rPr>
        <w:t xml:space="preserve"> п</w:t>
      </w:r>
      <w:r w:rsidR="00AA2EB5" w:rsidRPr="00AA2EB5">
        <w:rPr>
          <w:rFonts w:ascii="Times New Roman" w:hAnsi="Times New Roman"/>
          <w:sz w:val="24"/>
        </w:rPr>
        <w:t>редставления</w:t>
      </w:r>
      <w:r w:rsidRPr="00AA2EB5">
        <w:rPr>
          <w:rFonts w:ascii="Times New Roman" w:hAnsi="Times New Roman"/>
          <w:sz w:val="24"/>
        </w:rPr>
        <w:t>.</w:t>
      </w:r>
    </w:p>
    <w:p w:rsidR="005014B1" w:rsidRPr="00010C2C" w:rsidRDefault="008C2066" w:rsidP="00B57D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Согласно</w:t>
      </w:r>
      <w:r w:rsidR="005014B1" w:rsidRPr="00E12FAC">
        <w:rPr>
          <w:rFonts w:ascii="Times New Roman" w:hAnsi="Times New Roman"/>
          <w:sz w:val="24"/>
        </w:rPr>
        <w:t xml:space="preserve"> представленной информации </w:t>
      </w:r>
      <w:r>
        <w:rPr>
          <w:rFonts w:ascii="Times New Roman" w:hAnsi="Times New Roman"/>
          <w:sz w:val="24"/>
          <w:szCs w:val="24"/>
        </w:rPr>
        <w:t xml:space="preserve">администрацией Благовещенского района </w:t>
      </w:r>
      <w:r w:rsidR="002B10A7">
        <w:rPr>
          <w:rFonts w:ascii="Times New Roman" w:hAnsi="Times New Roman"/>
          <w:sz w:val="24"/>
          <w:szCs w:val="24"/>
        </w:rPr>
        <w:t>представление исполнено частично</w:t>
      </w:r>
      <w:r w:rsidR="005014B1" w:rsidRPr="00010C2C">
        <w:rPr>
          <w:rFonts w:ascii="Times New Roman" w:hAnsi="Times New Roman"/>
          <w:sz w:val="24"/>
          <w:szCs w:val="24"/>
        </w:rPr>
        <w:t>:</w:t>
      </w:r>
    </w:p>
    <w:p w:rsidR="00257073" w:rsidRPr="004747DE" w:rsidRDefault="00257073" w:rsidP="00257073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bCs/>
          <w:sz w:val="24"/>
        </w:rPr>
        <w:t xml:space="preserve">до 15.08.2021 </w:t>
      </w:r>
      <w:r w:rsidR="001E0AF8">
        <w:rPr>
          <w:bCs/>
          <w:sz w:val="24"/>
        </w:rPr>
        <w:t>предусмотрен</w:t>
      </w:r>
      <w:r>
        <w:rPr>
          <w:bCs/>
          <w:sz w:val="24"/>
        </w:rPr>
        <w:t xml:space="preserve"> возврат в областной бюджет неправомерно использованных бюджетных средств;</w:t>
      </w:r>
    </w:p>
    <w:p w:rsidR="00257073" w:rsidRPr="002632DC" w:rsidRDefault="00257073" w:rsidP="00257073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направлена претензия в организацию, осуществлявшую строительный контроль, за недостоверные результаты проведенной экспертизы;</w:t>
      </w:r>
    </w:p>
    <w:p w:rsidR="00295464" w:rsidRPr="00DF67F8" w:rsidRDefault="006F21CE" w:rsidP="00B57D26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учтены замечания по обеспечению контроля со стороны Администрации за исполнением подрядчиками обязательств по исполнению муниципальных контрактов, связанных с выполнением работ на автомобильных дорогах общего пользования местного значения</w:t>
      </w:r>
      <w:r w:rsidR="00295464" w:rsidRPr="00DF67F8">
        <w:rPr>
          <w:sz w:val="23"/>
          <w:szCs w:val="23"/>
        </w:rPr>
        <w:t>;</w:t>
      </w:r>
    </w:p>
    <w:p w:rsidR="00E12FAC" w:rsidRDefault="006F21CE" w:rsidP="00B57D26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поданы исковые требования в Арбитражный суд Амурской области по взысканию с подрядчиков неустоек и штрафов за ненадлежащее исполнение условий муниципальных контрактов;</w:t>
      </w:r>
    </w:p>
    <w:p w:rsidR="002632DC" w:rsidRPr="004747DE" w:rsidRDefault="002632DC" w:rsidP="00B57D26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устраняются </w:t>
      </w:r>
      <w:r w:rsidRPr="002632DC">
        <w:rPr>
          <w:sz w:val="24"/>
        </w:rPr>
        <w:t xml:space="preserve">недостатки в организации </w:t>
      </w:r>
      <w:proofErr w:type="spellStart"/>
      <w:r w:rsidRPr="002632DC">
        <w:rPr>
          <w:sz w:val="24"/>
        </w:rPr>
        <w:t>претензионно</w:t>
      </w:r>
      <w:proofErr w:type="spellEnd"/>
      <w:r w:rsidRPr="002632DC">
        <w:rPr>
          <w:sz w:val="24"/>
        </w:rPr>
        <w:t xml:space="preserve">-исковой работы </w:t>
      </w:r>
      <w:r w:rsidRPr="002632DC">
        <w:rPr>
          <w:bCs/>
          <w:sz w:val="24"/>
        </w:rPr>
        <w:t>А</w:t>
      </w:r>
      <w:r w:rsidR="004747DE">
        <w:rPr>
          <w:bCs/>
          <w:sz w:val="24"/>
        </w:rPr>
        <w:t>дминистрации для своевременного реагирования по нарушениям подрядными организациями у</w:t>
      </w:r>
      <w:r w:rsidR="001E0AF8">
        <w:rPr>
          <w:bCs/>
          <w:sz w:val="24"/>
        </w:rPr>
        <w:t>словий муниципальных контрактов.</w:t>
      </w:r>
    </w:p>
    <w:p w:rsidR="00492D22" w:rsidRDefault="00746DE9" w:rsidP="00E05060">
      <w:pPr>
        <w:pStyle w:val="a4"/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В адрес администрации Благовещенского района направлен запрос </w:t>
      </w:r>
      <w:r w:rsidRPr="00492D22">
        <w:rPr>
          <w:sz w:val="24"/>
        </w:rPr>
        <w:t>на предоставлени</w:t>
      </w:r>
      <w:r>
        <w:rPr>
          <w:sz w:val="24"/>
        </w:rPr>
        <w:t>е</w:t>
      </w:r>
      <w:r w:rsidRPr="00492D22">
        <w:rPr>
          <w:sz w:val="24"/>
        </w:rPr>
        <w:t xml:space="preserve"> дополнительной информации</w:t>
      </w:r>
      <w:r>
        <w:rPr>
          <w:sz w:val="24"/>
        </w:rPr>
        <w:t xml:space="preserve"> в</w:t>
      </w:r>
      <w:r w:rsidR="00E05060">
        <w:rPr>
          <w:sz w:val="24"/>
        </w:rPr>
        <w:t xml:space="preserve"> связи с исполнением представления не в полном объеме</w:t>
      </w:r>
      <w:r>
        <w:rPr>
          <w:sz w:val="24"/>
        </w:rPr>
        <w:t>.</w:t>
      </w:r>
    </w:p>
    <w:p w:rsidR="00746DE9" w:rsidRPr="00E05060" w:rsidRDefault="00746DE9" w:rsidP="00E05060">
      <w:pPr>
        <w:pStyle w:val="a4"/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 w:rsidRPr="00894070">
        <w:rPr>
          <w:sz w:val="24"/>
          <w:szCs w:val="24"/>
        </w:rPr>
        <w:t xml:space="preserve">Исполнение </w:t>
      </w:r>
      <w:r>
        <w:rPr>
          <w:sz w:val="24"/>
          <w:szCs w:val="24"/>
        </w:rPr>
        <w:t>п</w:t>
      </w:r>
      <w:r w:rsidRPr="00894070">
        <w:rPr>
          <w:sz w:val="24"/>
          <w:szCs w:val="24"/>
        </w:rPr>
        <w:t>редставления контрольно-счётной палаты Амурской области от 28.06.2021 № 27 остается на контроле</w:t>
      </w:r>
      <w:r>
        <w:rPr>
          <w:sz w:val="24"/>
          <w:szCs w:val="24"/>
        </w:rPr>
        <w:t>.</w:t>
      </w:r>
    </w:p>
    <w:sectPr w:rsidR="00746DE9" w:rsidRPr="00E0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AD"/>
    <w:multiLevelType w:val="hybridMultilevel"/>
    <w:tmpl w:val="D0F62AD6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91555"/>
    <w:multiLevelType w:val="hybridMultilevel"/>
    <w:tmpl w:val="21A88982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102BB"/>
    <w:rsid w:val="00010C2C"/>
    <w:rsid w:val="000529B7"/>
    <w:rsid w:val="000A3439"/>
    <w:rsid w:val="00102F4E"/>
    <w:rsid w:val="00104DBB"/>
    <w:rsid w:val="001A12E5"/>
    <w:rsid w:val="001E0AF8"/>
    <w:rsid w:val="0021158C"/>
    <w:rsid w:val="00257073"/>
    <w:rsid w:val="002632DC"/>
    <w:rsid w:val="00295464"/>
    <w:rsid w:val="002B10A7"/>
    <w:rsid w:val="002C3E30"/>
    <w:rsid w:val="002E1F6A"/>
    <w:rsid w:val="00366554"/>
    <w:rsid w:val="004747DE"/>
    <w:rsid w:val="00492D22"/>
    <w:rsid w:val="004E79D6"/>
    <w:rsid w:val="005014B1"/>
    <w:rsid w:val="0051020C"/>
    <w:rsid w:val="00511718"/>
    <w:rsid w:val="00630B86"/>
    <w:rsid w:val="006376C1"/>
    <w:rsid w:val="006539C6"/>
    <w:rsid w:val="006A23C1"/>
    <w:rsid w:val="006F21CE"/>
    <w:rsid w:val="006F7A76"/>
    <w:rsid w:val="00746DE9"/>
    <w:rsid w:val="00770BB2"/>
    <w:rsid w:val="008C2066"/>
    <w:rsid w:val="00922F92"/>
    <w:rsid w:val="00982DE3"/>
    <w:rsid w:val="00991A48"/>
    <w:rsid w:val="009A1DCB"/>
    <w:rsid w:val="00AA2EB5"/>
    <w:rsid w:val="00B440D5"/>
    <w:rsid w:val="00B57D26"/>
    <w:rsid w:val="00C44FDE"/>
    <w:rsid w:val="00C52937"/>
    <w:rsid w:val="00CF2550"/>
    <w:rsid w:val="00DD5555"/>
    <w:rsid w:val="00DE4991"/>
    <w:rsid w:val="00DF3143"/>
    <w:rsid w:val="00E05060"/>
    <w:rsid w:val="00E12FAC"/>
    <w:rsid w:val="00E739E3"/>
    <w:rsid w:val="00EC2D3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CF04-6C35-48CC-B08A-50B87683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2021-08-04T07:12:00Z</cp:lastPrinted>
  <dcterms:created xsi:type="dcterms:W3CDTF">2021-08-04T05:55:00Z</dcterms:created>
  <dcterms:modified xsi:type="dcterms:W3CDTF">2021-08-04T07:23:00Z</dcterms:modified>
</cp:coreProperties>
</file>