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Default="005014B1" w:rsidP="005014B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принятых ме</w:t>
      </w:r>
      <w:r w:rsidR="00366554">
        <w:rPr>
          <w:rFonts w:ascii="Times New Roman" w:hAnsi="Times New Roman"/>
          <w:sz w:val="24"/>
          <w:szCs w:val="24"/>
        </w:rPr>
        <w:t>рах по результатам вынесенн</w:t>
      </w:r>
      <w:r w:rsidR="00460510">
        <w:rPr>
          <w:rFonts w:ascii="Times New Roman" w:hAnsi="Times New Roman"/>
          <w:sz w:val="24"/>
          <w:szCs w:val="24"/>
        </w:rPr>
        <w:t>ого</w:t>
      </w:r>
      <w:r w:rsidR="00366554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редставлени</w:t>
      </w:r>
      <w:r w:rsidR="0046051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по итогам контрольн</w:t>
      </w:r>
      <w:r w:rsidR="00460510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46051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68041D" w:rsidRPr="0068041D">
        <w:rPr>
          <w:rFonts w:ascii="Times New Roman" w:hAnsi="Times New Roman"/>
          <w:sz w:val="24"/>
          <w:szCs w:val="24"/>
        </w:rPr>
        <w:t>«Проверка годового отчета об исполнении бюджета муниципального образования Мазановский район Амурской области за 2019 год»</w:t>
      </w:r>
      <w:r>
        <w:rPr>
          <w:rFonts w:ascii="Times New Roman" w:hAnsi="Times New Roman"/>
          <w:sz w:val="24"/>
          <w:szCs w:val="24"/>
        </w:rPr>
        <w:t>.</w:t>
      </w:r>
    </w:p>
    <w:p w:rsidR="005014B1" w:rsidRDefault="006539C6" w:rsidP="005014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 w:rsidR="006376C1">
        <w:rPr>
          <w:rFonts w:ascii="Times New Roman" w:hAnsi="Times New Roman"/>
          <w:sz w:val="24"/>
        </w:rPr>
        <w:t xml:space="preserve"> соответствии с пункт</w:t>
      </w:r>
      <w:r w:rsidR="00DC121F">
        <w:rPr>
          <w:rFonts w:ascii="Times New Roman" w:hAnsi="Times New Roman"/>
          <w:sz w:val="24"/>
        </w:rPr>
        <w:t>ом</w:t>
      </w:r>
      <w:r w:rsidR="006376C1">
        <w:rPr>
          <w:rFonts w:ascii="Times New Roman" w:hAnsi="Times New Roman"/>
          <w:sz w:val="24"/>
        </w:rPr>
        <w:t xml:space="preserve"> 2.19.</w:t>
      </w:r>
      <w:r w:rsidR="003D49FC">
        <w:rPr>
          <w:rFonts w:ascii="Times New Roman" w:hAnsi="Times New Roman"/>
          <w:sz w:val="24"/>
        </w:rPr>
        <w:t>2</w:t>
      </w:r>
      <w:r w:rsidR="0068041D">
        <w:rPr>
          <w:rFonts w:ascii="Times New Roman" w:hAnsi="Times New Roman"/>
          <w:sz w:val="24"/>
        </w:rPr>
        <w:t>9</w:t>
      </w:r>
      <w:r w:rsidR="003D49FC">
        <w:rPr>
          <w:rFonts w:ascii="Times New Roman" w:hAnsi="Times New Roman"/>
          <w:sz w:val="24"/>
        </w:rPr>
        <w:t xml:space="preserve"> </w:t>
      </w:r>
      <w:r w:rsidR="005014B1">
        <w:rPr>
          <w:rFonts w:ascii="Times New Roman" w:eastAsia="Calibri" w:hAnsi="Times New Roman"/>
          <w:sz w:val="24"/>
          <w:szCs w:val="24"/>
          <w:lang w:eastAsia="en-US"/>
        </w:rPr>
        <w:t xml:space="preserve">плана работы контрольно-счетной палаты Амурской области на 2020 год в период </w:t>
      </w:r>
      <w:r w:rsidR="00A220D7" w:rsidRPr="00A220D7">
        <w:rPr>
          <w:rFonts w:ascii="Times New Roman" w:hAnsi="Times New Roman"/>
          <w:sz w:val="24"/>
          <w:szCs w:val="24"/>
        </w:rPr>
        <w:t>с 15.06.2020 по 30.06.2020</w:t>
      </w:r>
      <w:r w:rsidR="00A220D7">
        <w:rPr>
          <w:rFonts w:ascii="Times New Roman" w:hAnsi="Times New Roman"/>
          <w:sz w:val="24"/>
          <w:szCs w:val="24"/>
        </w:rPr>
        <w:t xml:space="preserve"> </w:t>
      </w:r>
      <w:r w:rsidR="005014B1">
        <w:rPr>
          <w:rFonts w:ascii="Times New Roman" w:hAnsi="Times New Roman"/>
          <w:sz w:val="24"/>
          <w:szCs w:val="24"/>
        </w:rPr>
        <w:t xml:space="preserve">проведено контрольное мероприятие </w:t>
      </w:r>
      <w:r w:rsidR="00A220D7" w:rsidRPr="00A220D7">
        <w:rPr>
          <w:rFonts w:ascii="Times New Roman" w:hAnsi="Times New Roman"/>
          <w:sz w:val="24"/>
          <w:szCs w:val="24"/>
        </w:rPr>
        <w:t>«Проверка годового отчета об исполнении бюджета муниципального образования Мазановский район Амурской области за 2019 год»</w:t>
      </w:r>
      <w:r w:rsidR="005014B1">
        <w:rPr>
          <w:rFonts w:ascii="Times New Roman" w:hAnsi="Times New Roman"/>
          <w:sz w:val="24"/>
          <w:szCs w:val="24"/>
        </w:rPr>
        <w:t>.</w:t>
      </w:r>
    </w:p>
    <w:p w:rsidR="005014B1" w:rsidRDefault="005014B1" w:rsidP="005014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дальнейшем, контрольно-сч</w:t>
      </w:r>
      <w:r w:rsidR="00C44FD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6376C1">
        <w:rPr>
          <w:rFonts w:ascii="Times New Roman" w:eastAsia="Calibri" w:hAnsi="Times New Roman"/>
          <w:sz w:val="24"/>
          <w:szCs w:val="24"/>
          <w:lang w:eastAsia="en-US"/>
        </w:rPr>
        <w:t xml:space="preserve">тной палатой Амурской области </w:t>
      </w:r>
      <w:r w:rsidR="00A220D7">
        <w:rPr>
          <w:rFonts w:ascii="Times New Roman" w:eastAsia="Calibri" w:hAnsi="Times New Roman"/>
          <w:sz w:val="24"/>
          <w:szCs w:val="24"/>
          <w:lang w:eastAsia="en-US"/>
        </w:rPr>
        <w:t>13.07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.2020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20D7">
        <w:rPr>
          <w:rFonts w:ascii="Times New Roman" w:hAnsi="Times New Roman"/>
          <w:sz w:val="24"/>
          <w:szCs w:val="24"/>
          <w:lang w:eastAsia="en-US"/>
        </w:rPr>
        <w:t>администрации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376C1">
        <w:rPr>
          <w:rFonts w:ascii="Times New Roman" w:hAnsi="Times New Roman"/>
          <w:sz w:val="24"/>
          <w:szCs w:val="24"/>
          <w:lang w:eastAsia="en-US"/>
        </w:rPr>
        <w:t>Мазанов</w:t>
      </w:r>
      <w:r>
        <w:rPr>
          <w:rFonts w:ascii="Times New Roman" w:hAnsi="Times New Roman"/>
          <w:sz w:val="24"/>
          <w:szCs w:val="24"/>
          <w:lang w:eastAsia="en-US"/>
        </w:rPr>
        <w:t>ского района Амурской области</w:t>
      </w:r>
      <w:r w:rsidR="00366554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направлено п</w:t>
      </w:r>
      <w:r>
        <w:rPr>
          <w:rFonts w:ascii="Times New Roman" w:eastAsia="Calibri" w:hAnsi="Times New Roman"/>
          <w:sz w:val="24"/>
          <w:szCs w:val="24"/>
          <w:lang w:eastAsia="en-US"/>
        </w:rPr>
        <w:t>редставление.</w:t>
      </w:r>
    </w:p>
    <w:p w:rsidR="005014B1" w:rsidRDefault="005014B1" w:rsidP="005014B1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366554">
        <w:rPr>
          <w:rFonts w:ascii="Times New Roman" w:hAnsi="Times New Roman"/>
          <w:sz w:val="24"/>
        </w:rPr>
        <w:t xml:space="preserve">ормация </w:t>
      </w:r>
      <w:r w:rsidR="00DC121F">
        <w:rPr>
          <w:rFonts w:ascii="Times New Roman" w:hAnsi="Times New Roman"/>
          <w:sz w:val="24"/>
        </w:rPr>
        <w:t xml:space="preserve">от </w:t>
      </w:r>
      <w:r w:rsidR="00A220D7">
        <w:rPr>
          <w:rFonts w:ascii="Times New Roman" w:hAnsi="Times New Roman"/>
          <w:sz w:val="24"/>
        </w:rPr>
        <w:t>12.08.2020 № 824</w:t>
      </w:r>
      <w:r w:rsidR="00DC121F">
        <w:rPr>
          <w:rFonts w:ascii="Times New Roman" w:hAnsi="Times New Roman"/>
          <w:sz w:val="24"/>
        </w:rPr>
        <w:t xml:space="preserve"> </w:t>
      </w:r>
      <w:r w:rsidR="00366554">
        <w:rPr>
          <w:rFonts w:ascii="Times New Roman" w:hAnsi="Times New Roman"/>
          <w:sz w:val="24"/>
        </w:rPr>
        <w:t>об исполнении данного п</w:t>
      </w:r>
      <w:r w:rsidR="00DC121F">
        <w:rPr>
          <w:rFonts w:ascii="Times New Roman" w:hAnsi="Times New Roman"/>
          <w:sz w:val="24"/>
        </w:rPr>
        <w:t>редста</w:t>
      </w:r>
      <w:bookmarkStart w:id="0" w:name="_GoBack"/>
      <w:bookmarkEnd w:id="0"/>
      <w:r w:rsidR="00DC121F">
        <w:rPr>
          <w:rFonts w:ascii="Times New Roman" w:hAnsi="Times New Roman"/>
          <w:sz w:val="24"/>
        </w:rPr>
        <w:t xml:space="preserve">вления, </w:t>
      </w:r>
      <w:r w:rsidR="00DC121F" w:rsidRPr="00DC121F">
        <w:rPr>
          <w:rFonts w:ascii="Times New Roman" w:hAnsi="Times New Roman"/>
          <w:sz w:val="24"/>
        </w:rPr>
        <w:t>согласно которой замечания, выявленные в хо</w:t>
      </w:r>
      <w:r w:rsidR="00DC121F">
        <w:rPr>
          <w:rFonts w:ascii="Times New Roman" w:hAnsi="Times New Roman"/>
          <w:sz w:val="24"/>
        </w:rPr>
        <w:t xml:space="preserve">де проверки, </w:t>
      </w:r>
      <w:r w:rsidR="00B27CA1">
        <w:rPr>
          <w:rFonts w:ascii="Times New Roman" w:hAnsi="Times New Roman"/>
          <w:sz w:val="24"/>
        </w:rPr>
        <w:t>рассмотрены,</w:t>
      </w:r>
      <w:r w:rsidR="00DC121F">
        <w:rPr>
          <w:rFonts w:ascii="Times New Roman" w:hAnsi="Times New Roman"/>
          <w:sz w:val="24"/>
        </w:rPr>
        <w:t xml:space="preserve"> </w:t>
      </w:r>
      <w:r w:rsidR="00A220D7">
        <w:rPr>
          <w:rFonts w:ascii="Times New Roman" w:hAnsi="Times New Roman"/>
          <w:sz w:val="24"/>
        </w:rPr>
        <w:t xml:space="preserve">издан приказ от 06.07.2020 № 11 </w:t>
      </w:r>
      <w:r w:rsidR="00A220D7">
        <w:rPr>
          <w:rFonts w:ascii="Times New Roman" w:hAnsi="Times New Roman"/>
          <w:sz w:val="24"/>
        </w:rPr>
        <w:br/>
      </w:r>
      <w:proofErr w:type="spellStart"/>
      <w:r w:rsidR="00A220D7">
        <w:rPr>
          <w:rFonts w:ascii="Times New Roman" w:hAnsi="Times New Roman"/>
          <w:sz w:val="24"/>
        </w:rPr>
        <w:t>и.о</w:t>
      </w:r>
      <w:proofErr w:type="spellEnd"/>
      <w:r w:rsidR="00A220D7">
        <w:rPr>
          <w:rFonts w:ascii="Times New Roman" w:hAnsi="Times New Roman"/>
          <w:sz w:val="24"/>
        </w:rPr>
        <w:t xml:space="preserve">. начальника финансового управления администрации Мазановского района </w:t>
      </w:r>
      <w:r w:rsidR="00A220D7">
        <w:rPr>
          <w:rFonts w:ascii="Times New Roman" w:hAnsi="Times New Roman"/>
          <w:sz w:val="24"/>
        </w:rPr>
        <w:br/>
        <w:t>«О принятии мер по результатам контрольного мероприятия»</w:t>
      </w:r>
      <w:r w:rsidR="00DC121F">
        <w:rPr>
          <w:rFonts w:ascii="Times New Roman" w:hAnsi="Times New Roman"/>
          <w:sz w:val="24"/>
        </w:rPr>
        <w:t>.</w:t>
      </w:r>
    </w:p>
    <w:p w:rsidR="00A220D7" w:rsidRDefault="00327411" w:rsidP="005014B1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Вынесено</w:t>
      </w:r>
      <w:r w:rsidR="00A220D7">
        <w:rPr>
          <w:rFonts w:ascii="Times New Roman" w:hAnsi="Times New Roman"/>
          <w:sz w:val="24"/>
        </w:rPr>
        <w:t xml:space="preserve"> дисциплинарное взыскание в виде замечания двум специалистам финансового управления администрации Мазановского района.</w:t>
      </w:r>
    </w:p>
    <w:sectPr w:rsidR="00A2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102F4E"/>
    <w:rsid w:val="00104DBB"/>
    <w:rsid w:val="001A12E5"/>
    <w:rsid w:val="0021158C"/>
    <w:rsid w:val="00290277"/>
    <w:rsid w:val="00327411"/>
    <w:rsid w:val="00366554"/>
    <w:rsid w:val="003D49FC"/>
    <w:rsid w:val="00460510"/>
    <w:rsid w:val="005014B1"/>
    <w:rsid w:val="00630B86"/>
    <w:rsid w:val="006376C1"/>
    <w:rsid w:val="006539C6"/>
    <w:rsid w:val="0068041D"/>
    <w:rsid w:val="00770BB2"/>
    <w:rsid w:val="00991A48"/>
    <w:rsid w:val="00A220D7"/>
    <w:rsid w:val="00B27CA1"/>
    <w:rsid w:val="00C44FDE"/>
    <w:rsid w:val="00DC121F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2020-09-02T02:36:00Z</cp:lastPrinted>
  <dcterms:created xsi:type="dcterms:W3CDTF">2020-09-02T00:27:00Z</dcterms:created>
  <dcterms:modified xsi:type="dcterms:W3CDTF">2020-09-02T02:36:00Z</dcterms:modified>
</cp:coreProperties>
</file>