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Pr="000518D7" w:rsidRDefault="00D64F81" w:rsidP="00D154D1">
      <w:pPr>
        <w:ind w:firstLine="709"/>
        <w:jc w:val="center"/>
        <w:rPr>
          <w:b/>
          <w:sz w:val="24"/>
          <w:szCs w:val="24"/>
        </w:rPr>
      </w:pPr>
      <w:r w:rsidRPr="00647853">
        <w:rPr>
          <w:b/>
          <w:sz w:val="24"/>
          <w:szCs w:val="24"/>
        </w:rPr>
        <w:t>Информация о</w:t>
      </w:r>
      <w:r w:rsidR="00632D37" w:rsidRPr="00647853">
        <w:rPr>
          <w:b/>
          <w:sz w:val="24"/>
          <w:szCs w:val="24"/>
        </w:rPr>
        <w:t xml:space="preserve"> </w:t>
      </w:r>
      <w:r w:rsidR="00C93BE1">
        <w:rPr>
          <w:b/>
          <w:sz w:val="24"/>
          <w:szCs w:val="24"/>
        </w:rPr>
        <w:t xml:space="preserve">принятых мерах по </w:t>
      </w:r>
      <w:r w:rsidR="00E827B3" w:rsidRPr="00647853">
        <w:rPr>
          <w:b/>
          <w:sz w:val="24"/>
          <w:szCs w:val="24"/>
        </w:rPr>
        <w:t>результата</w:t>
      </w:r>
      <w:r w:rsidR="00C93BE1">
        <w:rPr>
          <w:b/>
          <w:sz w:val="24"/>
          <w:szCs w:val="24"/>
        </w:rPr>
        <w:t>м</w:t>
      </w:r>
      <w:r w:rsidRPr="00647853">
        <w:rPr>
          <w:b/>
          <w:sz w:val="24"/>
          <w:szCs w:val="24"/>
        </w:rPr>
        <w:t xml:space="preserve"> </w:t>
      </w:r>
      <w:r w:rsidR="00B3507C">
        <w:rPr>
          <w:b/>
          <w:sz w:val="24"/>
          <w:szCs w:val="24"/>
        </w:rPr>
        <w:t xml:space="preserve">ЭАМ </w:t>
      </w:r>
      <w:r w:rsidR="00BE3978" w:rsidRPr="005068FD">
        <w:rPr>
          <w:b/>
          <w:sz w:val="24"/>
          <w:szCs w:val="24"/>
          <w:lang w:eastAsia="en-US"/>
        </w:rPr>
        <w:t>«</w:t>
      </w:r>
      <w:r w:rsidR="00B3507C">
        <w:rPr>
          <w:b/>
          <w:sz w:val="24"/>
          <w:szCs w:val="24"/>
          <w:lang w:eastAsia="en-US"/>
        </w:rPr>
        <w:t>Анализ деятельности исполнительных органов субъектов РФ по управлению дебиторской задолженностью по неналоговым доходам</w:t>
      </w:r>
      <w:r w:rsidR="00AF2AF3">
        <w:rPr>
          <w:b/>
          <w:sz w:val="24"/>
          <w:szCs w:val="24"/>
        </w:rPr>
        <w:t>»</w:t>
      </w:r>
    </w:p>
    <w:p w:rsidR="004929F8" w:rsidRDefault="004929F8" w:rsidP="002746D6">
      <w:pPr>
        <w:ind w:firstLine="709"/>
        <w:jc w:val="center"/>
        <w:rPr>
          <w:sz w:val="24"/>
          <w:szCs w:val="24"/>
        </w:rPr>
      </w:pPr>
    </w:p>
    <w:p w:rsidR="005068FD" w:rsidRPr="00AF2AF3" w:rsidRDefault="004929F8" w:rsidP="005068FD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5068FD">
        <w:rPr>
          <w:sz w:val="24"/>
          <w:szCs w:val="24"/>
        </w:rPr>
        <w:t xml:space="preserve">В соответствии </w:t>
      </w:r>
      <w:r w:rsidR="00CD46D9" w:rsidRPr="005068FD">
        <w:rPr>
          <w:sz w:val="24"/>
          <w:szCs w:val="24"/>
        </w:rPr>
        <w:t xml:space="preserve">с </w:t>
      </w:r>
      <w:r w:rsidR="00A94309" w:rsidRPr="005068FD">
        <w:rPr>
          <w:sz w:val="24"/>
          <w:szCs w:val="24"/>
        </w:rPr>
        <w:t xml:space="preserve">пунктом </w:t>
      </w:r>
      <w:r w:rsidR="00B3507C">
        <w:rPr>
          <w:sz w:val="24"/>
          <w:szCs w:val="24"/>
        </w:rPr>
        <w:t>1</w:t>
      </w:r>
      <w:r w:rsidR="00A94309" w:rsidRPr="005068FD">
        <w:rPr>
          <w:sz w:val="24"/>
          <w:szCs w:val="24"/>
        </w:rPr>
        <w:t>.</w:t>
      </w:r>
      <w:r w:rsidR="00B3507C">
        <w:rPr>
          <w:sz w:val="24"/>
          <w:szCs w:val="24"/>
        </w:rPr>
        <w:t>6</w:t>
      </w:r>
      <w:r w:rsidR="00AF2AF3">
        <w:rPr>
          <w:sz w:val="24"/>
          <w:szCs w:val="24"/>
        </w:rPr>
        <w:t xml:space="preserve"> </w:t>
      </w:r>
      <w:r w:rsidR="00A94309" w:rsidRPr="005068FD">
        <w:rPr>
          <w:sz w:val="24"/>
          <w:szCs w:val="24"/>
        </w:rPr>
        <w:t>плана работы контрольно-счетной палаты Амурской области на 202</w:t>
      </w:r>
      <w:r w:rsidR="00B3507C">
        <w:rPr>
          <w:sz w:val="24"/>
          <w:szCs w:val="24"/>
        </w:rPr>
        <w:t>4</w:t>
      </w:r>
      <w:r w:rsidR="005068FD" w:rsidRPr="005068FD">
        <w:rPr>
          <w:sz w:val="24"/>
          <w:szCs w:val="24"/>
        </w:rPr>
        <w:t>3</w:t>
      </w:r>
      <w:r w:rsidR="00A94309" w:rsidRPr="005068FD">
        <w:rPr>
          <w:sz w:val="24"/>
          <w:szCs w:val="24"/>
        </w:rPr>
        <w:t xml:space="preserve"> год, утвержденны</w:t>
      </w:r>
      <w:r w:rsidR="00B3507C">
        <w:rPr>
          <w:sz w:val="24"/>
          <w:szCs w:val="24"/>
        </w:rPr>
        <w:t>м</w:t>
      </w:r>
      <w:r w:rsidR="00A94309" w:rsidRPr="005068FD">
        <w:rPr>
          <w:sz w:val="24"/>
          <w:szCs w:val="24"/>
        </w:rPr>
        <w:t xml:space="preserve"> решением коллегии контрольно-счетной палаты Амурской области от</w:t>
      </w:r>
      <w:r w:rsidR="005068FD" w:rsidRPr="005068FD">
        <w:rPr>
          <w:sz w:val="24"/>
          <w:szCs w:val="24"/>
        </w:rPr>
        <w:t xml:space="preserve"> 14.12.202</w:t>
      </w:r>
      <w:r w:rsidR="00B3507C">
        <w:rPr>
          <w:sz w:val="24"/>
          <w:szCs w:val="24"/>
        </w:rPr>
        <w:t>3</w:t>
      </w:r>
      <w:r w:rsidR="00A94309" w:rsidRPr="005068FD">
        <w:rPr>
          <w:sz w:val="24"/>
          <w:szCs w:val="24"/>
        </w:rPr>
        <w:t xml:space="preserve">, </w:t>
      </w:r>
      <w:r w:rsidR="00C93BE1">
        <w:rPr>
          <w:sz w:val="24"/>
          <w:szCs w:val="24"/>
        </w:rPr>
        <w:t xml:space="preserve">в период с </w:t>
      </w:r>
      <w:r w:rsidR="00AF2AF3">
        <w:rPr>
          <w:sz w:val="24"/>
          <w:szCs w:val="24"/>
        </w:rPr>
        <w:t>1</w:t>
      </w:r>
      <w:r w:rsidR="00B3507C">
        <w:rPr>
          <w:sz w:val="24"/>
          <w:szCs w:val="24"/>
        </w:rPr>
        <w:t>4</w:t>
      </w:r>
      <w:r w:rsidR="00C93BE1">
        <w:rPr>
          <w:sz w:val="24"/>
          <w:szCs w:val="24"/>
        </w:rPr>
        <w:t>.0</w:t>
      </w:r>
      <w:r w:rsidR="00B3507C">
        <w:rPr>
          <w:sz w:val="24"/>
          <w:szCs w:val="24"/>
        </w:rPr>
        <w:t>2</w:t>
      </w:r>
      <w:r w:rsidR="00C93BE1">
        <w:rPr>
          <w:sz w:val="24"/>
          <w:szCs w:val="24"/>
        </w:rPr>
        <w:t>.202</w:t>
      </w:r>
      <w:r w:rsidR="00B3507C">
        <w:rPr>
          <w:sz w:val="24"/>
          <w:szCs w:val="24"/>
        </w:rPr>
        <w:t>4</w:t>
      </w:r>
      <w:r w:rsidR="00C93BE1">
        <w:rPr>
          <w:sz w:val="24"/>
          <w:szCs w:val="24"/>
        </w:rPr>
        <w:t xml:space="preserve"> по 2</w:t>
      </w:r>
      <w:r w:rsidR="00B3507C">
        <w:rPr>
          <w:sz w:val="24"/>
          <w:szCs w:val="24"/>
        </w:rPr>
        <w:t>9.02</w:t>
      </w:r>
      <w:r w:rsidR="00C93BE1">
        <w:rPr>
          <w:sz w:val="24"/>
          <w:szCs w:val="24"/>
        </w:rPr>
        <w:t>.202</w:t>
      </w:r>
      <w:r w:rsidR="00B3507C">
        <w:rPr>
          <w:sz w:val="24"/>
          <w:szCs w:val="24"/>
        </w:rPr>
        <w:t>4</w:t>
      </w:r>
      <w:r w:rsidR="00C93BE1">
        <w:rPr>
          <w:sz w:val="24"/>
          <w:szCs w:val="24"/>
        </w:rPr>
        <w:t xml:space="preserve"> </w:t>
      </w:r>
      <w:r w:rsidRPr="005068FD">
        <w:rPr>
          <w:sz w:val="24"/>
          <w:szCs w:val="24"/>
        </w:rPr>
        <w:t xml:space="preserve">проведено </w:t>
      </w:r>
      <w:r w:rsidR="00B3507C">
        <w:rPr>
          <w:sz w:val="24"/>
          <w:szCs w:val="24"/>
        </w:rPr>
        <w:t>экспертно-аналитическое мероприятие</w:t>
      </w:r>
      <w:r w:rsidRPr="005068FD">
        <w:rPr>
          <w:sz w:val="24"/>
          <w:szCs w:val="24"/>
        </w:rPr>
        <w:t xml:space="preserve"> </w:t>
      </w:r>
      <w:r w:rsidR="00BE3978" w:rsidRPr="005068FD">
        <w:rPr>
          <w:sz w:val="24"/>
          <w:szCs w:val="24"/>
          <w:lang w:eastAsia="en-US"/>
        </w:rPr>
        <w:t>«</w:t>
      </w:r>
      <w:r w:rsidR="00B3507C">
        <w:rPr>
          <w:sz w:val="24"/>
          <w:szCs w:val="24"/>
          <w:lang w:eastAsia="en-US"/>
        </w:rPr>
        <w:t xml:space="preserve">Анализ деятельности исполнительных органов субъектов Российской Федерации по управлению дебиторской задолженностью по неналоговым доходам в 2021-2023 годах в </w:t>
      </w:r>
      <w:r w:rsidR="00F005D3">
        <w:rPr>
          <w:sz w:val="24"/>
          <w:szCs w:val="24"/>
          <w:lang w:eastAsia="en-US"/>
        </w:rPr>
        <w:t xml:space="preserve">государственной </w:t>
      </w:r>
      <w:bookmarkStart w:id="0" w:name="_GoBack"/>
      <w:bookmarkEnd w:id="0"/>
      <w:r w:rsidR="00B3507C">
        <w:rPr>
          <w:sz w:val="24"/>
          <w:szCs w:val="24"/>
          <w:lang w:eastAsia="en-US"/>
        </w:rPr>
        <w:t>жилищной инспекции Амурской области»</w:t>
      </w:r>
      <w:r w:rsidR="005068FD" w:rsidRPr="00AF2AF3">
        <w:rPr>
          <w:sz w:val="24"/>
          <w:szCs w:val="24"/>
        </w:rPr>
        <w:t xml:space="preserve">. </w:t>
      </w:r>
      <w:proofErr w:type="gramEnd"/>
    </w:p>
    <w:p w:rsidR="00AA1293" w:rsidRDefault="009F084B" w:rsidP="00384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F084B">
        <w:rPr>
          <w:sz w:val="24"/>
          <w:szCs w:val="24"/>
        </w:rPr>
        <w:t xml:space="preserve">По результатам </w:t>
      </w:r>
      <w:r w:rsidR="009A4788">
        <w:rPr>
          <w:sz w:val="24"/>
          <w:szCs w:val="24"/>
        </w:rPr>
        <w:t xml:space="preserve">экспертно-аналитического мероприятия </w:t>
      </w:r>
      <w:r w:rsidRPr="009F084B">
        <w:rPr>
          <w:sz w:val="24"/>
          <w:szCs w:val="24"/>
        </w:rPr>
        <w:t xml:space="preserve">установлены </w:t>
      </w:r>
      <w:r w:rsidR="00AA1293">
        <w:rPr>
          <w:sz w:val="24"/>
          <w:szCs w:val="24"/>
        </w:rPr>
        <w:t xml:space="preserve">нарушения нормативных правовых актов, регулирующих учет выпадающих доходов </w:t>
      </w:r>
      <w:r w:rsidR="00AA1293" w:rsidRPr="009D5D76">
        <w:rPr>
          <w:rFonts w:eastAsiaTheme="minorHAnsi"/>
          <w:sz w:val="24"/>
          <w:szCs w:val="24"/>
          <w:lang w:eastAsia="en-US"/>
        </w:rPr>
        <w:t>в связи с оплатой штрафов в льготный период, предусмотренный законодательством Российской Федерации</w:t>
      </w:r>
      <w:r w:rsidR="00AA1293">
        <w:rPr>
          <w:rFonts w:eastAsiaTheme="minorHAnsi"/>
          <w:sz w:val="24"/>
          <w:szCs w:val="24"/>
          <w:lang w:eastAsia="en-US"/>
        </w:rPr>
        <w:t>.</w:t>
      </w:r>
    </w:p>
    <w:p w:rsidR="0038488B" w:rsidRPr="0038488B" w:rsidRDefault="00AA1293" w:rsidP="003848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Кроме того установлены</w:t>
      </w:r>
      <w:r w:rsidRPr="009F084B">
        <w:rPr>
          <w:sz w:val="24"/>
          <w:szCs w:val="24"/>
        </w:rPr>
        <w:t xml:space="preserve"> </w:t>
      </w:r>
      <w:r w:rsidR="009F084B" w:rsidRPr="009F084B">
        <w:rPr>
          <w:sz w:val="24"/>
          <w:szCs w:val="24"/>
        </w:rPr>
        <w:t xml:space="preserve">отдельные </w:t>
      </w:r>
      <w:r w:rsidR="009A4788">
        <w:rPr>
          <w:sz w:val="24"/>
          <w:szCs w:val="24"/>
        </w:rPr>
        <w:t xml:space="preserve">недостатки </w:t>
      </w:r>
      <w:r w:rsidR="0038488B" w:rsidRPr="009E4D3C">
        <w:rPr>
          <w:sz w:val="24"/>
          <w:szCs w:val="24"/>
        </w:rPr>
        <w:t xml:space="preserve">в организации работы </w:t>
      </w:r>
      <w:r w:rsidR="0038488B">
        <w:rPr>
          <w:sz w:val="24"/>
          <w:szCs w:val="24"/>
        </w:rPr>
        <w:t xml:space="preserve">Инспекции </w:t>
      </w:r>
      <w:r w:rsidR="0038488B" w:rsidRPr="009E4D3C">
        <w:rPr>
          <w:sz w:val="24"/>
          <w:szCs w:val="24"/>
        </w:rPr>
        <w:t xml:space="preserve">по </w:t>
      </w:r>
      <w:r w:rsidR="0038488B">
        <w:rPr>
          <w:sz w:val="24"/>
          <w:szCs w:val="24"/>
        </w:rPr>
        <w:t xml:space="preserve">начислению административных штрафов и </w:t>
      </w:r>
      <w:r w:rsidR="0038488B" w:rsidRPr="009E4D3C">
        <w:rPr>
          <w:sz w:val="24"/>
          <w:szCs w:val="24"/>
        </w:rPr>
        <w:t>взысканию просроченной дебиторской задолженности</w:t>
      </w:r>
      <w:r w:rsidR="009A4788">
        <w:rPr>
          <w:sz w:val="24"/>
          <w:szCs w:val="24"/>
        </w:rPr>
        <w:t xml:space="preserve">; реализации механизма привлечения к административной ответственности </w:t>
      </w:r>
      <w:r w:rsidR="0038488B">
        <w:rPr>
          <w:sz w:val="24"/>
          <w:szCs w:val="24"/>
        </w:rPr>
        <w:t xml:space="preserve">в отношении лиц, не уплативших административные штрафы; </w:t>
      </w:r>
      <w:r w:rsidR="0038488B" w:rsidRPr="0038488B">
        <w:rPr>
          <w:rFonts w:eastAsiaTheme="minorHAnsi"/>
          <w:sz w:val="24"/>
          <w:szCs w:val="24"/>
          <w:lang w:eastAsia="en-US"/>
        </w:rPr>
        <w:t>в организации и осуществлении работы в части производства по делам об административной ответственности.</w:t>
      </w:r>
    </w:p>
    <w:p w:rsidR="00374A41" w:rsidRPr="00AF2AF3" w:rsidRDefault="003A2D1C" w:rsidP="00D11E4C">
      <w:pPr>
        <w:ind w:firstLine="709"/>
        <w:jc w:val="both"/>
        <w:rPr>
          <w:i/>
          <w:sz w:val="24"/>
          <w:szCs w:val="24"/>
        </w:rPr>
      </w:pPr>
      <w:r w:rsidRPr="003633C1">
        <w:rPr>
          <w:sz w:val="24"/>
          <w:szCs w:val="24"/>
        </w:rPr>
        <w:t xml:space="preserve">По результатам </w:t>
      </w:r>
      <w:r w:rsidR="00AA1293">
        <w:rPr>
          <w:sz w:val="24"/>
          <w:szCs w:val="24"/>
        </w:rPr>
        <w:t>экспертно-аналитического м</w:t>
      </w:r>
      <w:r w:rsidRPr="003633C1">
        <w:rPr>
          <w:sz w:val="24"/>
          <w:szCs w:val="24"/>
        </w:rPr>
        <w:t>ероприятия контрольно-счетной палатой</w:t>
      </w:r>
      <w:r>
        <w:rPr>
          <w:sz w:val="24"/>
          <w:szCs w:val="24"/>
        </w:rPr>
        <w:t xml:space="preserve"> Амурской области</w:t>
      </w:r>
      <w:r w:rsidR="00AA1293" w:rsidRPr="00AA1293">
        <w:rPr>
          <w:sz w:val="24"/>
          <w:szCs w:val="24"/>
        </w:rPr>
        <w:t xml:space="preserve"> </w:t>
      </w:r>
      <w:r w:rsidR="00AA1293">
        <w:rPr>
          <w:sz w:val="24"/>
          <w:szCs w:val="24"/>
        </w:rPr>
        <w:t xml:space="preserve">государственной жилищной инспекции Амурской области направлены </w:t>
      </w:r>
      <w:r w:rsidR="00AA1293" w:rsidRPr="00376843">
        <w:rPr>
          <w:sz w:val="24"/>
          <w:szCs w:val="24"/>
        </w:rPr>
        <w:t>предложения</w:t>
      </w:r>
      <w:r w:rsidR="00AA1293">
        <w:rPr>
          <w:sz w:val="24"/>
          <w:szCs w:val="24"/>
        </w:rPr>
        <w:t xml:space="preserve"> </w:t>
      </w:r>
      <w:r w:rsidR="00AA1293" w:rsidRPr="00376843">
        <w:rPr>
          <w:sz w:val="24"/>
          <w:szCs w:val="24"/>
        </w:rPr>
        <w:t>по</w:t>
      </w:r>
      <w:r w:rsidR="00AA1293" w:rsidRPr="00376843">
        <w:rPr>
          <w:rFonts w:eastAsiaTheme="minorHAnsi"/>
          <w:sz w:val="24"/>
          <w:szCs w:val="24"/>
          <w:lang w:eastAsia="en-US"/>
        </w:rPr>
        <w:t xml:space="preserve"> </w:t>
      </w:r>
      <w:r w:rsidR="00AA1293" w:rsidRPr="00376843">
        <w:rPr>
          <w:sz w:val="24"/>
          <w:szCs w:val="24"/>
        </w:rPr>
        <w:t xml:space="preserve">устранению </w:t>
      </w:r>
      <w:r w:rsidR="00AA1293">
        <w:rPr>
          <w:sz w:val="24"/>
          <w:szCs w:val="24"/>
        </w:rPr>
        <w:t xml:space="preserve">выявленных </w:t>
      </w:r>
      <w:r w:rsidR="00AA1293" w:rsidRPr="00376843">
        <w:rPr>
          <w:sz w:val="24"/>
          <w:szCs w:val="24"/>
        </w:rPr>
        <w:t>нарушений и недостатков</w:t>
      </w:r>
      <w:r>
        <w:rPr>
          <w:sz w:val="24"/>
          <w:szCs w:val="24"/>
        </w:rPr>
        <w:t>.</w:t>
      </w:r>
    </w:p>
    <w:p w:rsidR="009F084B" w:rsidRPr="00F23BAD" w:rsidRDefault="00AA1293" w:rsidP="009F084B">
      <w:pPr>
        <w:pStyle w:val="Standard"/>
        <w:widowControl w:val="0"/>
        <w:spacing w:line="247" w:lineRule="auto"/>
        <w:rPr>
          <w:sz w:val="24"/>
          <w:szCs w:val="24"/>
        </w:rPr>
      </w:pPr>
      <w:r>
        <w:rPr>
          <w:sz w:val="24"/>
        </w:rPr>
        <w:t xml:space="preserve">Государственной жилищной инспекцией Амурской области </w:t>
      </w:r>
      <w:r w:rsidR="009F084B" w:rsidRPr="00062438">
        <w:rPr>
          <w:sz w:val="24"/>
        </w:rPr>
        <w:t>представлена информация, подтверждающ</w:t>
      </w:r>
      <w:r>
        <w:rPr>
          <w:sz w:val="24"/>
        </w:rPr>
        <w:t>ая</w:t>
      </w:r>
      <w:r w:rsidR="009F084B" w:rsidRPr="00062438">
        <w:rPr>
          <w:sz w:val="24"/>
        </w:rPr>
        <w:t xml:space="preserve"> </w:t>
      </w:r>
      <w:r w:rsidR="00F005D3">
        <w:rPr>
          <w:sz w:val="24"/>
        </w:rPr>
        <w:t>проведение комплекса мероприятий, направленных на повышение эффективности управления дебиторской задолженностью по администрируемым доходам, в том числе в части взыскания просроченной дебиторской задолженности.</w:t>
      </w:r>
    </w:p>
    <w:sectPr w:rsidR="009F084B" w:rsidRPr="00F23BAD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40" w:rsidRDefault="00A83740">
      <w:r>
        <w:separator/>
      </w:r>
    </w:p>
  </w:endnote>
  <w:endnote w:type="continuationSeparator" w:id="0">
    <w:p w:rsidR="00A83740" w:rsidRDefault="00A8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40" w:rsidRDefault="00A83740">
      <w:r>
        <w:separator/>
      </w:r>
    </w:p>
  </w:footnote>
  <w:footnote w:type="continuationSeparator" w:id="0">
    <w:p w:rsidR="00A83740" w:rsidRDefault="00A8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AA5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1445D"/>
    <w:multiLevelType w:val="hybridMultilevel"/>
    <w:tmpl w:val="72406056"/>
    <w:lvl w:ilvl="0" w:tplc="7D6A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244FE"/>
    <w:multiLevelType w:val="hybridMultilevel"/>
    <w:tmpl w:val="442A7964"/>
    <w:lvl w:ilvl="0" w:tplc="F28C7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46757"/>
    <w:rsid w:val="000518D7"/>
    <w:rsid w:val="000522F0"/>
    <w:rsid w:val="000622E6"/>
    <w:rsid w:val="00062B6C"/>
    <w:rsid w:val="00063363"/>
    <w:rsid w:val="00071184"/>
    <w:rsid w:val="0007398C"/>
    <w:rsid w:val="00074059"/>
    <w:rsid w:val="00074214"/>
    <w:rsid w:val="00074590"/>
    <w:rsid w:val="00077DEA"/>
    <w:rsid w:val="0008437F"/>
    <w:rsid w:val="000937A4"/>
    <w:rsid w:val="00094896"/>
    <w:rsid w:val="00095C7E"/>
    <w:rsid w:val="000A3DBD"/>
    <w:rsid w:val="000B0AC8"/>
    <w:rsid w:val="000D23FB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2AA5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2023CF"/>
    <w:rsid w:val="00204280"/>
    <w:rsid w:val="00206123"/>
    <w:rsid w:val="00210B50"/>
    <w:rsid w:val="00213502"/>
    <w:rsid w:val="00216D43"/>
    <w:rsid w:val="002238D9"/>
    <w:rsid w:val="00227602"/>
    <w:rsid w:val="00230AB4"/>
    <w:rsid w:val="00232961"/>
    <w:rsid w:val="00233D76"/>
    <w:rsid w:val="00237CC3"/>
    <w:rsid w:val="002447E7"/>
    <w:rsid w:val="00250ED2"/>
    <w:rsid w:val="002607AC"/>
    <w:rsid w:val="00263FA9"/>
    <w:rsid w:val="00270577"/>
    <w:rsid w:val="00270C9B"/>
    <w:rsid w:val="00271AE0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2F2CA9"/>
    <w:rsid w:val="00300D3A"/>
    <w:rsid w:val="00341DFD"/>
    <w:rsid w:val="0034294B"/>
    <w:rsid w:val="00346DBE"/>
    <w:rsid w:val="00347799"/>
    <w:rsid w:val="003515D6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0CD2"/>
    <w:rsid w:val="0038488B"/>
    <w:rsid w:val="003868B2"/>
    <w:rsid w:val="00394796"/>
    <w:rsid w:val="003A2D1C"/>
    <w:rsid w:val="003A389F"/>
    <w:rsid w:val="003A7490"/>
    <w:rsid w:val="003B7268"/>
    <w:rsid w:val="003C0979"/>
    <w:rsid w:val="003C66FA"/>
    <w:rsid w:val="003D0C82"/>
    <w:rsid w:val="003F2F44"/>
    <w:rsid w:val="003F6145"/>
    <w:rsid w:val="003F661B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D1048"/>
    <w:rsid w:val="004D4E41"/>
    <w:rsid w:val="004E0723"/>
    <w:rsid w:val="004E0F52"/>
    <w:rsid w:val="004E2ED1"/>
    <w:rsid w:val="004E4DD5"/>
    <w:rsid w:val="004E4FFD"/>
    <w:rsid w:val="004E6A26"/>
    <w:rsid w:val="004E7C2C"/>
    <w:rsid w:val="004F0B82"/>
    <w:rsid w:val="00502E50"/>
    <w:rsid w:val="005041FD"/>
    <w:rsid w:val="005068FD"/>
    <w:rsid w:val="005141B3"/>
    <w:rsid w:val="0051433C"/>
    <w:rsid w:val="00523049"/>
    <w:rsid w:val="005312B1"/>
    <w:rsid w:val="00543934"/>
    <w:rsid w:val="00550491"/>
    <w:rsid w:val="00565D88"/>
    <w:rsid w:val="005665DE"/>
    <w:rsid w:val="0056767E"/>
    <w:rsid w:val="00582DCA"/>
    <w:rsid w:val="005A0241"/>
    <w:rsid w:val="005A0EA8"/>
    <w:rsid w:val="005C3A08"/>
    <w:rsid w:val="005D23A0"/>
    <w:rsid w:val="005E1849"/>
    <w:rsid w:val="005E43A6"/>
    <w:rsid w:val="005F1528"/>
    <w:rsid w:val="005F7ED3"/>
    <w:rsid w:val="00601B71"/>
    <w:rsid w:val="00602D4D"/>
    <w:rsid w:val="00603493"/>
    <w:rsid w:val="00606154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6F1260"/>
    <w:rsid w:val="006F382A"/>
    <w:rsid w:val="0070009B"/>
    <w:rsid w:val="00707E7C"/>
    <w:rsid w:val="00714894"/>
    <w:rsid w:val="007435C9"/>
    <w:rsid w:val="00755A6F"/>
    <w:rsid w:val="007563C8"/>
    <w:rsid w:val="00756FA7"/>
    <w:rsid w:val="00762FBA"/>
    <w:rsid w:val="00765B76"/>
    <w:rsid w:val="00780949"/>
    <w:rsid w:val="00781365"/>
    <w:rsid w:val="007956C9"/>
    <w:rsid w:val="00797289"/>
    <w:rsid w:val="007A3039"/>
    <w:rsid w:val="007C2349"/>
    <w:rsid w:val="007C5236"/>
    <w:rsid w:val="007C7994"/>
    <w:rsid w:val="007D2F86"/>
    <w:rsid w:val="007D4536"/>
    <w:rsid w:val="007D6D6B"/>
    <w:rsid w:val="007E139B"/>
    <w:rsid w:val="007F0A37"/>
    <w:rsid w:val="007F3354"/>
    <w:rsid w:val="008024D1"/>
    <w:rsid w:val="00806416"/>
    <w:rsid w:val="00815F19"/>
    <w:rsid w:val="0082031F"/>
    <w:rsid w:val="00821D17"/>
    <w:rsid w:val="00826F09"/>
    <w:rsid w:val="0083067B"/>
    <w:rsid w:val="00837DE1"/>
    <w:rsid w:val="00840749"/>
    <w:rsid w:val="0084352B"/>
    <w:rsid w:val="00845B64"/>
    <w:rsid w:val="008559B6"/>
    <w:rsid w:val="008655CC"/>
    <w:rsid w:val="008719D5"/>
    <w:rsid w:val="00877818"/>
    <w:rsid w:val="008809CD"/>
    <w:rsid w:val="00884C49"/>
    <w:rsid w:val="0089025A"/>
    <w:rsid w:val="00894661"/>
    <w:rsid w:val="008A01A2"/>
    <w:rsid w:val="008B0BD5"/>
    <w:rsid w:val="008B2403"/>
    <w:rsid w:val="008B585E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34EC8"/>
    <w:rsid w:val="0094256D"/>
    <w:rsid w:val="009500D8"/>
    <w:rsid w:val="00957B49"/>
    <w:rsid w:val="009628A2"/>
    <w:rsid w:val="009736C5"/>
    <w:rsid w:val="009819CC"/>
    <w:rsid w:val="00994691"/>
    <w:rsid w:val="00996F7B"/>
    <w:rsid w:val="009A1316"/>
    <w:rsid w:val="009A21BC"/>
    <w:rsid w:val="009A276E"/>
    <w:rsid w:val="009A4788"/>
    <w:rsid w:val="009A58E7"/>
    <w:rsid w:val="009A5EF9"/>
    <w:rsid w:val="009A6B7F"/>
    <w:rsid w:val="009B15C8"/>
    <w:rsid w:val="009B2A2A"/>
    <w:rsid w:val="009B2A66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084B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341E6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060A"/>
    <w:rsid w:val="00A83740"/>
    <w:rsid w:val="00A84126"/>
    <w:rsid w:val="00A8470C"/>
    <w:rsid w:val="00A91B59"/>
    <w:rsid w:val="00A94309"/>
    <w:rsid w:val="00AA1293"/>
    <w:rsid w:val="00AA1991"/>
    <w:rsid w:val="00AA5C0B"/>
    <w:rsid w:val="00AA7FB7"/>
    <w:rsid w:val="00AB6D67"/>
    <w:rsid w:val="00AC087F"/>
    <w:rsid w:val="00AD4E0B"/>
    <w:rsid w:val="00AD53DF"/>
    <w:rsid w:val="00AF2AF3"/>
    <w:rsid w:val="00AF4614"/>
    <w:rsid w:val="00B10B99"/>
    <w:rsid w:val="00B10EFB"/>
    <w:rsid w:val="00B3507C"/>
    <w:rsid w:val="00B401F0"/>
    <w:rsid w:val="00B40FC9"/>
    <w:rsid w:val="00B50951"/>
    <w:rsid w:val="00B54C0F"/>
    <w:rsid w:val="00B57A04"/>
    <w:rsid w:val="00B6101A"/>
    <w:rsid w:val="00B7703A"/>
    <w:rsid w:val="00B81FCA"/>
    <w:rsid w:val="00B83820"/>
    <w:rsid w:val="00B86C60"/>
    <w:rsid w:val="00B910DC"/>
    <w:rsid w:val="00B92B0C"/>
    <w:rsid w:val="00BA18EC"/>
    <w:rsid w:val="00BB6AD7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54657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3BE1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1D9A"/>
    <w:rsid w:val="00CE35B6"/>
    <w:rsid w:val="00CE6133"/>
    <w:rsid w:val="00CE756E"/>
    <w:rsid w:val="00CF4113"/>
    <w:rsid w:val="00D01FF1"/>
    <w:rsid w:val="00D11E4C"/>
    <w:rsid w:val="00D12E02"/>
    <w:rsid w:val="00D154D1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3226"/>
    <w:rsid w:val="00D85B99"/>
    <w:rsid w:val="00D92AF8"/>
    <w:rsid w:val="00D95F33"/>
    <w:rsid w:val="00DA7F0B"/>
    <w:rsid w:val="00DB129F"/>
    <w:rsid w:val="00DB2893"/>
    <w:rsid w:val="00DB360D"/>
    <w:rsid w:val="00DB7D2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2D9F"/>
    <w:rsid w:val="00E64C9C"/>
    <w:rsid w:val="00E67BA1"/>
    <w:rsid w:val="00E74C02"/>
    <w:rsid w:val="00E827A7"/>
    <w:rsid w:val="00E827B3"/>
    <w:rsid w:val="00E866E8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05D3"/>
    <w:rsid w:val="00F036EE"/>
    <w:rsid w:val="00F143FD"/>
    <w:rsid w:val="00F2181A"/>
    <w:rsid w:val="00F304DC"/>
    <w:rsid w:val="00F31CE1"/>
    <w:rsid w:val="00F31EB9"/>
    <w:rsid w:val="00F3506E"/>
    <w:rsid w:val="00F354DE"/>
    <w:rsid w:val="00F42BE4"/>
    <w:rsid w:val="00F4421C"/>
    <w:rsid w:val="00F52760"/>
    <w:rsid w:val="00F6691B"/>
    <w:rsid w:val="00F763D7"/>
    <w:rsid w:val="00F84235"/>
    <w:rsid w:val="00F86AC7"/>
    <w:rsid w:val="00F90F67"/>
    <w:rsid w:val="00FA079E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104D-7ACA-48BA-BC1D-CB51A1D0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21</cp:revision>
  <cp:lastPrinted>2024-04-12T02:03:00Z</cp:lastPrinted>
  <dcterms:created xsi:type="dcterms:W3CDTF">2022-09-05T08:33:00Z</dcterms:created>
  <dcterms:modified xsi:type="dcterms:W3CDTF">2024-04-12T05:07:00Z</dcterms:modified>
</cp:coreProperties>
</file>