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012E8F" w:rsidRDefault="00F73572" w:rsidP="00E20656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012E8F">
        <w:rPr>
          <w:rFonts w:ascii="Times New Roman" w:hAnsi="Times New Roman"/>
          <w:sz w:val="28"/>
        </w:rPr>
        <w:t>Информация</w:t>
      </w:r>
      <w:r w:rsidR="00012E8F" w:rsidRPr="00012E8F">
        <w:rPr>
          <w:rFonts w:ascii="Times New Roman" w:hAnsi="Times New Roman"/>
          <w:sz w:val="28"/>
        </w:rPr>
        <w:t xml:space="preserve"> </w:t>
      </w:r>
      <w:r w:rsidRPr="00012E8F">
        <w:rPr>
          <w:rFonts w:ascii="Times New Roman" w:hAnsi="Times New Roman"/>
          <w:sz w:val="28"/>
        </w:rPr>
        <w:t xml:space="preserve">о проведении экспертизы проектов законов Амурской области в </w:t>
      </w:r>
      <w:r w:rsidR="003C61CA">
        <w:rPr>
          <w:rFonts w:ascii="Times New Roman" w:hAnsi="Times New Roman"/>
          <w:sz w:val="28"/>
        </w:rPr>
        <w:t>окт</w:t>
      </w:r>
      <w:r w:rsidR="008A375D">
        <w:rPr>
          <w:rFonts w:ascii="Times New Roman" w:hAnsi="Times New Roman"/>
          <w:sz w:val="28"/>
        </w:rPr>
        <w:t>ябре</w:t>
      </w:r>
      <w:r w:rsidR="006D61C7" w:rsidRPr="00012E8F">
        <w:rPr>
          <w:rFonts w:ascii="Times New Roman" w:hAnsi="Times New Roman"/>
          <w:sz w:val="28"/>
        </w:rPr>
        <w:t xml:space="preserve"> 2021</w:t>
      </w:r>
      <w:r w:rsidRPr="00012E8F">
        <w:rPr>
          <w:rFonts w:ascii="Times New Roman" w:hAnsi="Times New Roman"/>
          <w:sz w:val="28"/>
        </w:rPr>
        <w:t xml:space="preserve"> года.</w:t>
      </w:r>
    </w:p>
    <w:p w:rsidR="00735CC3" w:rsidRPr="00012E8F" w:rsidRDefault="00735CC3" w:rsidP="00E20656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F07EEA" w:rsidRPr="00DD5F0C" w:rsidRDefault="00F07EEA" w:rsidP="00DD5F0C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D5F0C">
        <w:rPr>
          <w:rFonts w:ascii="Times New Roman" w:hAnsi="Times New Roman"/>
          <w:sz w:val="28"/>
        </w:rPr>
        <w:t>Контрольно-счетной палатой Амурской облас</w:t>
      </w:r>
      <w:r w:rsidR="003C61CA" w:rsidRPr="00DD5F0C">
        <w:rPr>
          <w:rFonts w:ascii="Times New Roman" w:hAnsi="Times New Roman"/>
          <w:sz w:val="28"/>
        </w:rPr>
        <w:t>ти подготовлено и направлено  19.10</w:t>
      </w:r>
      <w:r w:rsidRPr="00DD5F0C">
        <w:rPr>
          <w:rFonts w:ascii="Times New Roman" w:hAnsi="Times New Roman"/>
          <w:sz w:val="28"/>
        </w:rPr>
        <w:t xml:space="preserve">.2021  года в Законодательное Собрание Амурской области заключение на </w:t>
      </w:r>
      <w:r w:rsidR="003C61CA" w:rsidRPr="00DD5F0C">
        <w:rPr>
          <w:rFonts w:ascii="Times New Roman" w:hAnsi="Times New Roman"/>
          <w:sz w:val="28"/>
        </w:rPr>
        <w:t>проект</w:t>
      </w:r>
      <w:r w:rsidRPr="00DD5F0C">
        <w:rPr>
          <w:rFonts w:ascii="Times New Roman" w:hAnsi="Times New Roman"/>
          <w:sz w:val="28"/>
        </w:rPr>
        <w:t xml:space="preserve"> закона Амурской области «О внесении измене</w:t>
      </w:r>
      <w:r w:rsidR="003C61CA" w:rsidRPr="00DD5F0C">
        <w:rPr>
          <w:rFonts w:ascii="Times New Roman" w:hAnsi="Times New Roman"/>
          <w:sz w:val="28"/>
        </w:rPr>
        <w:t>ний в Закон Амурской области «Об областном бюджете на 2021 год и плановый период 2022 и 2023 годов». Контрольно-счетная палата области считает возможным принятие  проекта закона Амурской области «О внесении изменений в Закон Амурской области «Об областном бюджете на 2021 год и плановый период 2022 и 2023 годов» (первое чтение).</w:t>
      </w:r>
    </w:p>
    <w:p w:rsidR="0001193B" w:rsidRPr="00DD5F0C" w:rsidRDefault="00F07EEA" w:rsidP="00DD5F0C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D5F0C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 </w:t>
      </w:r>
      <w:r w:rsidR="00C05428" w:rsidRPr="00DD5F0C">
        <w:rPr>
          <w:rFonts w:ascii="Times New Roman" w:hAnsi="Times New Roman"/>
          <w:sz w:val="28"/>
        </w:rPr>
        <w:t>20.10</w:t>
      </w:r>
      <w:r w:rsidRPr="00DD5F0C">
        <w:rPr>
          <w:rFonts w:ascii="Times New Roman" w:hAnsi="Times New Roman"/>
          <w:sz w:val="28"/>
        </w:rPr>
        <w:t xml:space="preserve">.2021  года в Законодательное Собрание Амурской области заключение на </w:t>
      </w:r>
      <w:r w:rsidR="0001193B" w:rsidRPr="00DD5F0C">
        <w:rPr>
          <w:rFonts w:ascii="Times New Roman" w:hAnsi="Times New Roman"/>
          <w:sz w:val="28"/>
        </w:rPr>
        <w:t xml:space="preserve">проект закона  Амурской области «О внесении изменений в Закон Амурской области «О бюджете Территориального фонда обязательного медицинского страхования Амурской области на 2021 год и плановый период 2022 и 2023 годов». </w:t>
      </w:r>
      <w:r w:rsidR="00FC498E" w:rsidRPr="00DD5F0C">
        <w:rPr>
          <w:rFonts w:ascii="Times New Roman" w:hAnsi="Times New Roman"/>
          <w:sz w:val="28"/>
        </w:rPr>
        <w:t xml:space="preserve"> </w:t>
      </w:r>
      <w:r w:rsidR="0001193B" w:rsidRPr="00DD5F0C">
        <w:rPr>
          <w:rFonts w:ascii="Times New Roman" w:hAnsi="Times New Roman"/>
          <w:sz w:val="28"/>
        </w:rPr>
        <w:t>Контрольно-счетная палата области считает возможным принятие проекта закона Амурской области «О внесении изменений в Закон Амурской области «О бюджете Территориального фонда обязательного медицинского страхования Амурской области на 2021 год и плановый период 2022 и 2023 годов» в первом чтении.</w:t>
      </w:r>
    </w:p>
    <w:p w:rsidR="001F46B5" w:rsidRPr="00DD5F0C" w:rsidRDefault="001F46B5" w:rsidP="00DD5F0C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D5F0C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 </w:t>
      </w:r>
      <w:r w:rsidR="0001193B" w:rsidRPr="00DD5F0C">
        <w:rPr>
          <w:rFonts w:ascii="Times New Roman" w:hAnsi="Times New Roman"/>
          <w:sz w:val="28"/>
        </w:rPr>
        <w:t>20.10</w:t>
      </w:r>
      <w:r w:rsidRPr="00DD5F0C">
        <w:rPr>
          <w:rFonts w:ascii="Times New Roman" w:hAnsi="Times New Roman"/>
          <w:sz w:val="28"/>
        </w:rPr>
        <w:t xml:space="preserve">.2021  года в Законодательное Собрание Амурской области заключение на </w:t>
      </w:r>
      <w:r w:rsidR="0001193B" w:rsidRPr="00DD5F0C">
        <w:rPr>
          <w:rFonts w:ascii="Times New Roman" w:hAnsi="Times New Roman"/>
          <w:sz w:val="28"/>
        </w:rPr>
        <w:t>проект закона Амурской области «О внесении изменений в статьи 25 и 37 Закона Амурской области «О статусе депутата Законодательного Собрания Амурской области»</w:t>
      </w:r>
      <w:r w:rsidRPr="00DD5F0C">
        <w:rPr>
          <w:rFonts w:ascii="Times New Roman" w:hAnsi="Times New Roman"/>
          <w:sz w:val="28"/>
        </w:rPr>
        <w:t xml:space="preserve">. </w:t>
      </w:r>
      <w:r w:rsidR="0001193B" w:rsidRPr="00DD5F0C">
        <w:rPr>
          <w:rFonts w:ascii="Times New Roman" w:hAnsi="Times New Roman"/>
          <w:sz w:val="28"/>
        </w:rPr>
        <w:t xml:space="preserve">Контрольно-счетная палата Амурской области подтверждает достоверность расчета дополнительной потребности финансовых затрат, представленного в финансово-экономическом обосновании к законопроекту, и считает возможным принятие проекта закона Амурской области «О внесении изменений в статьи </w:t>
      </w:r>
      <w:r w:rsidR="0001193B" w:rsidRPr="00DD5F0C">
        <w:rPr>
          <w:rFonts w:ascii="Times New Roman" w:hAnsi="Times New Roman"/>
          <w:sz w:val="28"/>
        </w:rPr>
        <w:br/>
        <w:t>25 и 37 Закона Амурской области «О статусе депутата Законодательного Собрания Амурской области».</w:t>
      </w:r>
    </w:p>
    <w:p w:rsidR="0001193B" w:rsidRPr="00DD5F0C" w:rsidRDefault="001F46B5" w:rsidP="00DD5F0C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r w:rsidRPr="00DD5F0C">
        <w:rPr>
          <w:rFonts w:ascii="Times New Roman" w:hAnsi="Times New Roman"/>
          <w:sz w:val="28"/>
        </w:rPr>
        <w:t xml:space="preserve">Контрольно-счетной палатой Амурской области подготовлено и направлено  </w:t>
      </w:r>
      <w:r w:rsidR="0001193B" w:rsidRPr="00DD5F0C">
        <w:rPr>
          <w:rFonts w:ascii="Times New Roman" w:hAnsi="Times New Roman"/>
          <w:sz w:val="28"/>
        </w:rPr>
        <w:t>21.10</w:t>
      </w:r>
      <w:r w:rsidRPr="00DD5F0C">
        <w:rPr>
          <w:rFonts w:ascii="Times New Roman" w:hAnsi="Times New Roman"/>
          <w:sz w:val="28"/>
        </w:rPr>
        <w:t xml:space="preserve">.2021  года в Законодательное Собрание Амурской области заключение на </w:t>
      </w:r>
      <w:r w:rsidR="0001193B" w:rsidRPr="00DD5F0C">
        <w:rPr>
          <w:rFonts w:ascii="Times New Roman" w:hAnsi="Times New Roman"/>
          <w:sz w:val="28"/>
        </w:rPr>
        <w:t>проект закона Амурской области «О внесении изменений в Закон Амурской области «О налоге на имущество организаций  на территории Амурской области»</w:t>
      </w:r>
      <w:r w:rsidR="00293E14" w:rsidRPr="00DD5F0C">
        <w:rPr>
          <w:rFonts w:ascii="Times New Roman" w:hAnsi="Times New Roman"/>
          <w:sz w:val="28"/>
        </w:rPr>
        <w:t xml:space="preserve">. </w:t>
      </w:r>
      <w:r w:rsidR="0001193B" w:rsidRPr="00DD5F0C">
        <w:rPr>
          <w:rFonts w:ascii="Times New Roman" w:hAnsi="Times New Roman"/>
          <w:sz w:val="28"/>
        </w:rPr>
        <w:t xml:space="preserve">Контрольно-счетная палата Амурской области считает возможным принятие проекта закона Амурской области «О внесении изменений в Закон Амурской области «О налоге на имущество организаций на территории Амурской области» в первом чтении. </w:t>
      </w:r>
    </w:p>
    <w:p w:rsidR="00F73572" w:rsidRPr="00DD5F0C" w:rsidRDefault="00F73572" w:rsidP="00DD5F0C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F73572" w:rsidRPr="00DD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2C28"/>
    <w:rsid w:val="000A4FED"/>
    <w:rsid w:val="00123EDD"/>
    <w:rsid w:val="001F46B5"/>
    <w:rsid w:val="00266EC4"/>
    <w:rsid w:val="00293E14"/>
    <w:rsid w:val="003C61CA"/>
    <w:rsid w:val="00421DC6"/>
    <w:rsid w:val="0048402D"/>
    <w:rsid w:val="00513332"/>
    <w:rsid w:val="00555290"/>
    <w:rsid w:val="005B1B4E"/>
    <w:rsid w:val="00621636"/>
    <w:rsid w:val="00644557"/>
    <w:rsid w:val="006D61C7"/>
    <w:rsid w:val="00735CC3"/>
    <w:rsid w:val="00811EC2"/>
    <w:rsid w:val="008A220B"/>
    <w:rsid w:val="008A375D"/>
    <w:rsid w:val="00AB2BAC"/>
    <w:rsid w:val="00C05428"/>
    <w:rsid w:val="00D33FA1"/>
    <w:rsid w:val="00DD5F0C"/>
    <w:rsid w:val="00E20656"/>
    <w:rsid w:val="00F07EEA"/>
    <w:rsid w:val="00F7357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 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 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13</cp:revision>
  <cp:lastPrinted>2021-10-28T07:02:00Z</cp:lastPrinted>
  <dcterms:created xsi:type="dcterms:W3CDTF">2020-03-26T01:54:00Z</dcterms:created>
  <dcterms:modified xsi:type="dcterms:W3CDTF">2021-10-28T07:03:00Z</dcterms:modified>
</cp:coreProperties>
</file>