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98" w:rsidRDefault="00473098" w:rsidP="0047309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473098" w:rsidRDefault="00473098" w:rsidP="004730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экспертизы проектов законов Амурской области в </w:t>
      </w:r>
      <w:r w:rsidR="000E7913">
        <w:rPr>
          <w:rFonts w:ascii="Times New Roman" w:hAnsi="Times New Roman"/>
          <w:b/>
          <w:sz w:val="24"/>
          <w:szCs w:val="24"/>
        </w:rPr>
        <w:t>апрел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е  2020 года. </w:t>
      </w:r>
    </w:p>
    <w:p w:rsidR="00D57F76" w:rsidRPr="00496CA8" w:rsidRDefault="00473098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06.04.2020 года в Законодательное Собрание Амурской области заключение на проект закона Амурской области «О внесении изменений в Закон Амурской области «О бюджетном процессе в Амурской области». Контрольно-счетная палата области считает возможным принятие проекта закона Амурской области «О внесении изменений в Закон Амурской области «О бюджетном процессе в Амурской области» в первом чтении.</w:t>
      </w:r>
    </w:p>
    <w:p w:rsidR="00473098" w:rsidRPr="00496CA8" w:rsidRDefault="00473098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07.04.2020 года в Законодательное Собрание Амурской области заключение на предложение губернатора области о внесении изменений в прогнозный план (программу) приватизации областного имущества на 2020-2022 годы. Контрольно-счетная палата Амурской области считает возможным внести изменения в прогнозный план (программу) приватизации областного имущества на 2020-2022 годы.</w:t>
      </w:r>
    </w:p>
    <w:p w:rsidR="00473098" w:rsidRPr="00496CA8" w:rsidRDefault="00473098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07.04.2020 года в Законодательное Собрание Амурской области заключение на проект закона Амурской области «О ежемесячной денежной выплате на ребенка в возрасте от трех до семи лет включительно». Контрольно-счетная палата области считает возможным принятие проекта закона Амурской области «О ежемесячной денежной выплате на ребенка в возрасте от трех до семи лет включительно» в первом чтении. </w:t>
      </w:r>
    </w:p>
    <w:p w:rsidR="00473098" w:rsidRPr="00496CA8" w:rsidRDefault="00473098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09.04.2020 года в Законодательное Собрание Амурской области заключение на поправки к проекту  закона Амурской области «О ежемесячной денежной выплате на ребенка в возрасте от трех до семи лет включительно». </w:t>
      </w:r>
      <w:r w:rsidRPr="00496CA8">
        <w:rPr>
          <w:rFonts w:ascii="Times New Roman" w:eastAsiaTheme="minorHAnsi" w:hAnsi="Times New Roman"/>
          <w:sz w:val="24"/>
        </w:rPr>
        <w:tab/>
      </w:r>
      <w:r w:rsidRPr="00496CA8">
        <w:rPr>
          <w:rFonts w:ascii="Times New Roman" w:hAnsi="Times New Roman"/>
          <w:sz w:val="24"/>
        </w:rPr>
        <w:t>Контрольно-счетная палата области считает преждевременным принятие поправки к проекту  закона Амурской области «О ежемесячной денежной выплате на ребенка в возрасте от трех до семи лет включительно».</w:t>
      </w:r>
    </w:p>
    <w:p w:rsidR="00BA29E3" w:rsidRPr="00496CA8" w:rsidRDefault="00473098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20.04.2020 года в Законодательное Собрание Амурской области заключение на проект закона Амурской области</w:t>
      </w:r>
      <w:r w:rsidR="00BA29E3" w:rsidRPr="00496CA8">
        <w:rPr>
          <w:rFonts w:ascii="Times New Roman" w:hAnsi="Times New Roman"/>
          <w:sz w:val="24"/>
        </w:rPr>
        <w:t xml:space="preserve"> «О введении на территории Амурской области специального налогового режима «Налог на профессиональный доход». Контрольно-счетная палата Амурской области считает возможным принятие проекта закона Амурской области «О введении на территории Амурской области специального налогового режима «Налог на профессиональный доход» в первом чтении. </w:t>
      </w:r>
    </w:p>
    <w:p w:rsidR="00BA29E3" w:rsidRPr="00496CA8" w:rsidRDefault="00BA29E3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21.04.2020 года в Законодательное Собрание Амурской области заключение на проект закона Амурской области «О внесении изменений в статью 11 Закона Амурской области «О пониженных ставках налога на прибыль организации, подлежащего зачислению в областной бюджет, и об инвестиционном налоговом вычете на территории области». </w:t>
      </w:r>
      <w:proofErr w:type="gramStart"/>
      <w:r w:rsidRPr="00496CA8">
        <w:rPr>
          <w:rFonts w:ascii="Times New Roman" w:hAnsi="Times New Roman"/>
          <w:sz w:val="24"/>
        </w:rPr>
        <w:t xml:space="preserve">Контрольно-счетная палата Амурской области считает возможным принятие проекта закона Амурской области «О внесении изменения в статью 11 Закона Амурской области </w:t>
      </w:r>
      <w:r w:rsidRPr="00496CA8">
        <w:rPr>
          <w:rFonts w:ascii="Times New Roman" w:hAnsi="Times New Roman"/>
          <w:sz w:val="24"/>
        </w:rPr>
        <w:br/>
        <w:t>«О пониженных ставках налога на прибыль организаций, подлежащего зачислению в областной бюджет, и об инвестиционном налоговом вычете на территории области» в первом чтении и предлагает представить расчет объема выпадающих доходов областного бюджета, а также определить источники их покрытия.</w:t>
      </w:r>
      <w:proofErr w:type="gramEnd"/>
    </w:p>
    <w:p w:rsidR="00BA29E3" w:rsidRPr="00496CA8" w:rsidRDefault="00BA29E3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lastRenderedPageBreak/>
        <w:t>Контрольно-счетной палатой Амурской области подготовлено и направлено  22.04.2020 года в Законодательное Собрание Амурской области заключение на проект закона Амурской области «О внесении изменений в Закон Амурской области «Об областном бюджете на 2020 год и плановый период 2021 и 2022 годов». Контрольно-счетная палата области считает возможным принятие проекта закона Амурской области «О внесении изменений в Закон Амурской области «Об областном бюджете на 2020 год и плановый период 2021 и 2022 годов» в первом чтении.</w:t>
      </w:r>
    </w:p>
    <w:p w:rsidR="00BA29E3" w:rsidRPr="00496CA8" w:rsidRDefault="00BA29E3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22.04.2020 года в Законодательное Собрание Амурской области заключение на проект закона Амурской области «О внесении изменений в статью 3 Закона Амурской области «О транспортном налоге на территории Амурской области». Контрольно-счетная палата Амурской области считает возможным принятие проекта закона Амурской области «О внесении изменений в статью 3 Закона Амурской области «О транспортном налоге на территории Амурской области» в первом чтении и предлагает представить расчет объема выпадающих доходов областного бюджета, а также определить источники их покрытия. </w:t>
      </w:r>
    </w:p>
    <w:p w:rsidR="006A7561" w:rsidRPr="00496CA8" w:rsidRDefault="00BA29E3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23.04.2020 года в Законодательное Собрание Амурской области заключение на проект закона Амурской области «О приостановлении деятельности отдельных положений законодательных актов Амурской области». Контрольно-счетная палата области считает возможным принятие проекта закона Амурской области «О приостановлении действия отдельных положений  законодательных актов Амурской области» в первом чтении и предлагает определить источники, за счет которых будут предусмотрены дополнительные расходы областного бюджета на реализацию законопроекта.  </w:t>
      </w:r>
    </w:p>
    <w:p w:rsidR="00BA29E3" w:rsidRPr="00496CA8" w:rsidRDefault="006A7561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23.04.2020 года в Законодательное Собрание Амурской области заключение на проект закона Амурской области «О внесении изменений в отдельные законодательные акты Амурской области в сфере налогообложения в целях предоставления поддержки отраслям экономики Амурской области наиболее пострадавшим от распространения </w:t>
      </w:r>
      <w:proofErr w:type="spellStart"/>
      <w:r w:rsidRPr="00496CA8">
        <w:rPr>
          <w:rFonts w:ascii="Times New Roman" w:hAnsi="Times New Roman"/>
          <w:sz w:val="24"/>
        </w:rPr>
        <w:t>коронавирусной</w:t>
      </w:r>
      <w:proofErr w:type="spellEnd"/>
      <w:r w:rsidRPr="00496CA8">
        <w:rPr>
          <w:rFonts w:ascii="Times New Roman" w:hAnsi="Times New Roman"/>
          <w:sz w:val="24"/>
        </w:rPr>
        <w:t xml:space="preserve"> инфекции». </w:t>
      </w:r>
      <w:proofErr w:type="gramStart"/>
      <w:r w:rsidRPr="00496CA8">
        <w:rPr>
          <w:rFonts w:ascii="Times New Roman" w:hAnsi="Times New Roman"/>
          <w:sz w:val="24"/>
        </w:rPr>
        <w:t xml:space="preserve">Контрольно-счетная палата Амурской области считает возможным принятие проекта закона Амурской области «О внесении изменений в отдельные законодательные акты Амурской области в сфере налогообложения в целях предоставления поддержки отраслям экономики Амурской области наиболее пострадавшим от распространения </w:t>
      </w:r>
      <w:proofErr w:type="spellStart"/>
      <w:r w:rsidRPr="00496CA8">
        <w:rPr>
          <w:rFonts w:ascii="Times New Roman" w:hAnsi="Times New Roman"/>
          <w:sz w:val="24"/>
        </w:rPr>
        <w:t>коронавирусной</w:t>
      </w:r>
      <w:proofErr w:type="spellEnd"/>
      <w:r w:rsidRPr="00496CA8">
        <w:rPr>
          <w:rFonts w:ascii="Times New Roman" w:hAnsi="Times New Roman"/>
          <w:sz w:val="24"/>
        </w:rPr>
        <w:t xml:space="preserve"> инфекции» в первом чтении и предлагает представить расчет объема выпадающих доходов областного бюджета, а также определить источники их покрытия.</w:t>
      </w:r>
      <w:r w:rsidR="00BA29E3" w:rsidRPr="00496CA8">
        <w:rPr>
          <w:rFonts w:ascii="Times New Roman" w:hAnsi="Times New Roman"/>
          <w:sz w:val="24"/>
        </w:rPr>
        <w:t xml:space="preserve">          </w:t>
      </w:r>
      <w:proofErr w:type="gramEnd"/>
    </w:p>
    <w:p w:rsidR="00BA29E3" w:rsidRPr="00496CA8" w:rsidRDefault="00BA29E3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23.04.2020 года в Законодательное Собрание Амурской области заключение на проект закона Амурской области «О выплате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организациях Амурской области». Контрольно-счетная палата считает возможным приятие законопроекта в первом чтении и предлагает ко второму чтению:</w:t>
      </w:r>
    </w:p>
    <w:p w:rsidR="00BA29E3" w:rsidRPr="00496CA8" w:rsidRDefault="00BA29E3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>- учесть изложенное в заключении замечание;</w:t>
      </w:r>
    </w:p>
    <w:p w:rsidR="00BA29E3" w:rsidRPr="00496CA8" w:rsidRDefault="00BA29E3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>- представить расчеты, обосновывающие дополнительные расходы областного бюджета, возникающие в связи с принятием законопроекта;</w:t>
      </w:r>
    </w:p>
    <w:p w:rsidR="00BA29E3" w:rsidRPr="00496CA8" w:rsidRDefault="00BA29E3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lastRenderedPageBreak/>
        <w:t xml:space="preserve">- определить источники финансового обеспечения дополнительных расходов областного бюджета. </w:t>
      </w:r>
    </w:p>
    <w:p w:rsidR="006A7561" w:rsidRPr="00496CA8" w:rsidRDefault="006A7561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23.04.2020 года в Законодательное Собрание Амурской области заключение на проект закона Амурской области «О внесении изменений в Закон Амурской области «О дополнительных гарантиях по социальной поддержке детей-сирот и детей, оставшихся без попечения родителей». Контрольно-счетная палата считает возможным принятие проекта закона Амурской области «О внесении изменений в Закон Амурской области «О дополнительных гарантиях по социальной поддержке детей-сирот и детей, оставшихся без попечения родителей» в первом чтении.</w:t>
      </w:r>
    </w:p>
    <w:p w:rsidR="006A7561" w:rsidRPr="00496CA8" w:rsidRDefault="006A7561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96CA8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24.04.2020 года в Законодательное Собрание Амурской области заключение на проект закона Амурской области «О внесении изменений в Закон Амурской области «О наделении органов местного самоуправления муниципальных образований Амурской области отдельными государственными полномочиями по осуществлению регионального  государственного контроля (надзора) в области розничной продажи алкогольной и спиртосодержащей продукции)».</w:t>
      </w:r>
      <w:proofErr w:type="gramEnd"/>
      <w:r w:rsidRPr="00496CA8">
        <w:rPr>
          <w:rFonts w:ascii="Times New Roman" w:hAnsi="Times New Roman"/>
          <w:sz w:val="24"/>
        </w:rPr>
        <w:t xml:space="preserve"> Контрольно-счетная палата области считает возможным принятие проекта закона Амурской области «О внесении изменений в Закон Амурской области «О наделении органов местного самоуправления муниципальных образований Амурской области отдельными государственными полномочиями по осуществлению регионального государственного контроля (надзора) в области розничной продажи алкогольной и спиртосодержащей продукции» в первом чтении.</w:t>
      </w:r>
    </w:p>
    <w:p w:rsidR="006A7561" w:rsidRPr="00496CA8" w:rsidRDefault="006A7561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27.04.2020 года в Законодательное Собрание Амурской области заключение на проект закона Амурской области «Об установлении налоговых ставок по налогу, взимаемому в связи с применением упрощенной системы налогообложения, в зависимости от категорий налогоплательщиков». </w:t>
      </w:r>
      <w:r w:rsidRPr="00496CA8">
        <w:rPr>
          <w:rFonts w:ascii="Times New Roman" w:eastAsiaTheme="minorHAnsi" w:hAnsi="Times New Roman"/>
          <w:sz w:val="24"/>
        </w:rPr>
        <w:t>К</w:t>
      </w:r>
      <w:r w:rsidRPr="00496CA8">
        <w:rPr>
          <w:rFonts w:ascii="Times New Roman" w:hAnsi="Times New Roman"/>
          <w:sz w:val="24"/>
        </w:rPr>
        <w:t>онтрольно-счетная палата Амурской области считает, что  проект закона Амурской области «О внесении изменений в Закон Амурской области «Об установлении налоговых ставок по налогу, взимаемому в связи с применением упрощенной системы налогообложения, в зависимости от категорий налогоплательщиков» требует доработки до его рассмотрения в первом чтении и предлагает:</w:t>
      </w:r>
    </w:p>
    <w:p w:rsidR="006A7561" w:rsidRPr="00496CA8" w:rsidRDefault="006A7561" w:rsidP="00496CA8">
      <w:pPr>
        <w:spacing w:after="0"/>
        <w:ind w:firstLine="709"/>
        <w:jc w:val="both"/>
        <w:rPr>
          <w:rFonts w:ascii="Times New Roman" w:eastAsiaTheme="minorHAnsi" w:hAnsi="Times New Roman"/>
          <w:sz w:val="24"/>
        </w:rPr>
      </w:pPr>
      <w:r w:rsidRPr="00496CA8">
        <w:rPr>
          <w:rFonts w:ascii="Times New Roman" w:hAnsi="Times New Roman"/>
          <w:sz w:val="24"/>
        </w:rPr>
        <w:t xml:space="preserve">1) определить конкретные категории налогоплательщиков, которым предлагается установить пониженные налоговые ставки </w:t>
      </w:r>
      <w:r w:rsidRPr="00496CA8">
        <w:rPr>
          <w:rFonts w:ascii="Times New Roman" w:eastAsiaTheme="minorHAnsi" w:hAnsi="Times New Roman"/>
          <w:sz w:val="24"/>
        </w:rPr>
        <w:t>по налогу, взимаемому в связи с применением упрощенной системы налогообложения;</w:t>
      </w:r>
    </w:p>
    <w:p w:rsidR="006A7561" w:rsidRPr="00496CA8" w:rsidRDefault="006A7561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eastAsiaTheme="minorHAnsi" w:hAnsi="Times New Roman"/>
          <w:sz w:val="24"/>
        </w:rPr>
        <w:t>2) определить объем выпадающих доходов областного бюджета и</w:t>
      </w:r>
      <w:r w:rsidRPr="00496CA8">
        <w:rPr>
          <w:rFonts w:ascii="Times New Roman" w:hAnsi="Times New Roman"/>
          <w:sz w:val="24"/>
        </w:rPr>
        <w:t xml:space="preserve"> представить его расчет; </w:t>
      </w:r>
    </w:p>
    <w:p w:rsidR="006A7561" w:rsidRPr="00496CA8" w:rsidRDefault="006A7561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>3) определить источники покрытия выпадающих доходов областного бюджета;</w:t>
      </w:r>
    </w:p>
    <w:p w:rsidR="006A7561" w:rsidRPr="00496CA8" w:rsidRDefault="006A7561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>4) учесть  замечание по статье 2 законопроекта.</w:t>
      </w:r>
    </w:p>
    <w:p w:rsidR="006A7561" w:rsidRPr="00496CA8" w:rsidRDefault="006A7561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2</w:t>
      </w:r>
      <w:r w:rsidR="004625AA" w:rsidRPr="00496CA8">
        <w:rPr>
          <w:rFonts w:ascii="Times New Roman" w:hAnsi="Times New Roman"/>
          <w:sz w:val="24"/>
        </w:rPr>
        <w:t>8</w:t>
      </w:r>
      <w:r w:rsidRPr="00496CA8">
        <w:rPr>
          <w:rFonts w:ascii="Times New Roman" w:hAnsi="Times New Roman"/>
          <w:sz w:val="24"/>
        </w:rPr>
        <w:t xml:space="preserve">.04.2020 года в Законодательное Собрание Амурской области заключение на </w:t>
      </w:r>
      <w:r w:rsidR="004625AA" w:rsidRPr="00496CA8">
        <w:rPr>
          <w:rFonts w:ascii="Times New Roman" w:hAnsi="Times New Roman"/>
          <w:sz w:val="24"/>
        </w:rPr>
        <w:t>поправки к проекту З</w:t>
      </w:r>
      <w:r w:rsidRPr="00496CA8">
        <w:rPr>
          <w:rFonts w:ascii="Times New Roman" w:hAnsi="Times New Roman"/>
          <w:sz w:val="24"/>
        </w:rPr>
        <w:t>акона Амурской области</w:t>
      </w:r>
      <w:r w:rsidR="004625AA" w:rsidRPr="00496CA8">
        <w:rPr>
          <w:rFonts w:ascii="Times New Roman" w:hAnsi="Times New Roman"/>
          <w:sz w:val="24"/>
        </w:rPr>
        <w:t xml:space="preserve"> «О внесении изменений в Закон Амурской области  «Об областном бюджете на 2020 год и плановый период 2021 и 2022годов». Контрольно-счетная палата об</w:t>
      </w:r>
      <w:r w:rsidR="00496CA8" w:rsidRPr="00496CA8">
        <w:rPr>
          <w:rFonts w:ascii="Times New Roman" w:hAnsi="Times New Roman"/>
          <w:sz w:val="24"/>
        </w:rPr>
        <w:t>ласти считает возможным принятие поправок к проекту закона Амурской области «О внесении изменений в Закон Амурской области «Об областном бюджете на 2020 год и плановый</w:t>
      </w:r>
      <w:proofErr w:type="gramStart"/>
      <w:r w:rsidR="00496CA8" w:rsidRPr="00496CA8">
        <w:rPr>
          <w:rFonts w:ascii="Times New Roman" w:hAnsi="Times New Roman"/>
          <w:sz w:val="24"/>
        </w:rPr>
        <w:t>1</w:t>
      </w:r>
      <w:proofErr w:type="gramEnd"/>
      <w:r w:rsidR="00496CA8" w:rsidRPr="00496CA8">
        <w:rPr>
          <w:rFonts w:ascii="Times New Roman" w:hAnsi="Times New Roman"/>
          <w:sz w:val="24"/>
        </w:rPr>
        <w:t xml:space="preserve"> период 2021 и 2022 годов»</w:t>
      </w:r>
    </w:p>
    <w:p w:rsidR="006A7561" w:rsidRPr="00496CA8" w:rsidRDefault="004625AA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lastRenderedPageBreak/>
        <w:t xml:space="preserve">Контрольно-счетной палатой Амурской области подготовлено и направлено  29.04.2020 года в Законодательное Собрание Амурской области заключение на проект закона Амурской области «О </w:t>
      </w:r>
      <w:proofErr w:type="spellStart"/>
      <w:r w:rsidRPr="00496CA8">
        <w:rPr>
          <w:rFonts w:ascii="Times New Roman" w:hAnsi="Times New Roman"/>
          <w:sz w:val="24"/>
        </w:rPr>
        <w:t>Ромненском</w:t>
      </w:r>
      <w:proofErr w:type="spellEnd"/>
      <w:r w:rsidRPr="00496CA8">
        <w:rPr>
          <w:rFonts w:ascii="Times New Roman" w:hAnsi="Times New Roman"/>
          <w:sz w:val="24"/>
        </w:rPr>
        <w:t xml:space="preserve"> муниципальном округе». Контрольно-счетная палата области считает возможным принятие проекта закона Амурской области «О </w:t>
      </w:r>
      <w:proofErr w:type="spellStart"/>
      <w:r w:rsidRPr="00496CA8">
        <w:rPr>
          <w:rFonts w:ascii="Times New Roman" w:hAnsi="Times New Roman"/>
          <w:sz w:val="24"/>
        </w:rPr>
        <w:t>Ромненском</w:t>
      </w:r>
      <w:proofErr w:type="spellEnd"/>
      <w:r w:rsidRPr="00496CA8">
        <w:rPr>
          <w:rFonts w:ascii="Times New Roman" w:hAnsi="Times New Roman"/>
          <w:sz w:val="24"/>
        </w:rPr>
        <w:t xml:space="preserve"> муниципальном округе» в первом чтении и предлагает учесть изложенные в настоящем заключении замечания и предложения при подготовке законопроекта ко второму чтению.</w:t>
      </w:r>
    </w:p>
    <w:p w:rsidR="004625AA" w:rsidRPr="00496CA8" w:rsidRDefault="004625AA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29.04.2020 года в Законодательное Собрание Амурской области заключение на проект закона Амурской области «О Белогорском муниципальном округе». Контрольно-счетная палата области считает возможным принятие проекта закона Амурской области «О Белогорском муниципальном округе» в первом чтении и предлагает учесть изложенные в настоящем заключении замечания и предложения при подготовке законопроекта ко второму чтению.</w:t>
      </w:r>
    </w:p>
    <w:p w:rsidR="004625AA" w:rsidRPr="00496CA8" w:rsidRDefault="004625AA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96CA8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29.04.2020 года в Законодательное Собрание Амурской области заключение на проект закона Амурской области «Об объединении </w:t>
      </w:r>
      <w:proofErr w:type="spellStart"/>
      <w:r w:rsidRPr="00496CA8">
        <w:rPr>
          <w:rFonts w:ascii="Times New Roman" w:hAnsi="Times New Roman"/>
          <w:sz w:val="24"/>
        </w:rPr>
        <w:t>Переясловского</w:t>
      </w:r>
      <w:proofErr w:type="spellEnd"/>
      <w:r w:rsidRPr="00496CA8">
        <w:rPr>
          <w:rFonts w:ascii="Times New Roman" w:hAnsi="Times New Roman"/>
          <w:sz w:val="24"/>
        </w:rPr>
        <w:t xml:space="preserve"> и </w:t>
      </w:r>
      <w:proofErr w:type="spellStart"/>
      <w:r w:rsidRPr="00496CA8">
        <w:rPr>
          <w:rFonts w:ascii="Times New Roman" w:hAnsi="Times New Roman"/>
          <w:sz w:val="24"/>
        </w:rPr>
        <w:t>Песчаноозерского</w:t>
      </w:r>
      <w:proofErr w:type="spellEnd"/>
      <w:r w:rsidRPr="00496CA8">
        <w:rPr>
          <w:rFonts w:ascii="Times New Roman" w:hAnsi="Times New Roman"/>
          <w:sz w:val="24"/>
        </w:rPr>
        <w:t xml:space="preserve"> сельсоветов в Октябрьском районе и внесении изменений в Закон Амурской области «Об установлении границ и наделении соответствующим статусом муниципального образования Октябрьского района и муниципальных образований в его составе».</w:t>
      </w:r>
      <w:proofErr w:type="gramEnd"/>
      <w:r w:rsidRPr="00496CA8">
        <w:rPr>
          <w:rFonts w:ascii="Times New Roman" w:hAnsi="Times New Roman"/>
          <w:sz w:val="24"/>
        </w:rPr>
        <w:t xml:space="preserve"> Контрольно-счетная палата области считает возможным принятие законопроекта в первом чтении и предлагает ко второму чтению: </w:t>
      </w:r>
    </w:p>
    <w:p w:rsidR="004625AA" w:rsidRPr="00496CA8" w:rsidRDefault="004625AA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>- учесть изложенное в заключении  замечание;</w:t>
      </w:r>
    </w:p>
    <w:p w:rsidR="004625AA" w:rsidRPr="00496CA8" w:rsidRDefault="004625AA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>- представить расчет дополнительных расходов областного бюджета, произведенный в соответствии с Методикой;</w:t>
      </w:r>
    </w:p>
    <w:p w:rsidR="004625AA" w:rsidRPr="00496CA8" w:rsidRDefault="004625AA" w:rsidP="00496CA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96CA8">
        <w:rPr>
          <w:rFonts w:ascii="Times New Roman" w:hAnsi="Times New Roman"/>
          <w:sz w:val="24"/>
        </w:rPr>
        <w:t xml:space="preserve">- определить источник финансирования дополнительных расходов областного бюджета на 2020 год. </w:t>
      </w:r>
    </w:p>
    <w:p w:rsidR="004625AA" w:rsidRPr="000577EC" w:rsidRDefault="004625AA" w:rsidP="00BA29E3">
      <w:pPr>
        <w:ind w:firstLine="720"/>
        <w:jc w:val="both"/>
        <w:rPr>
          <w:b/>
          <w:sz w:val="24"/>
          <w:szCs w:val="24"/>
        </w:rPr>
      </w:pPr>
    </w:p>
    <w:p w:rsidR="00BA29E3" w:rsidRPr="00F33865" w:rsidRDefault="00BA29E3" w:rsidP="00BA29E3">
      <w:pPr>
        <w:ind w:firstLine="540"/>
        <w:jc w:val="both"/>
        <w:rPr>
          <w:sz w:val="26"/>
          <w:szCs w:val="26"/>
        </w:rPr>
      </w:pPr>
    </w:p>
    <w:p w:rsidR="00BA29E3" w:rsidRPr="006C4E9D" w:rsidRDefault="00BA29E3" w:rsidP="00BA29E3">
      <w:pPr>
        <w:tabs>
          <w:tab w:val="left" w:pos="709"/>
        </w:tabs>
        <w:jc w:val="both"/>
        <w:rPr>
          <w:sz w:val="26"/>
          <w:szCs w:val="26"/>
        </w:rPr>
      </w:pPr>
    </w:p>
    <w:p w:rsidR="00BA29E3" w:rsidRDefault="00BA29E3" w:rsidP="00BA29E3">
      <w:pPr>
        <w:autoSpaceDE w:val="0"/>
        <w:autoSpaceDN w:val="0"/>
        <w:adjustRightInd w:val="0"/>
        <w:spacing w:before="120"/>
        <w:ind w:firstLine="720"/>
        <w:jc w:val="both"/>
        <w:rPr>
          <w:b/>
        </w:rPr>
      </w:pPr>
    </w:p>
    <w:p w:rsidR="00BA29E3" w:rsidRPr="00D323B3" w:rsidRDefault="00BA29E3" w:rsidP="00BA29E3">
      <w:pPr>
        <w:tabs>
          <w:tab w:val="left" w:pos="709"/>
        </w:tabs>
        <w:jc w:val="both"/>
        <w:rPr>
          <w:sz w:val="26"/>
          <w:szCs w:val="26"/>
        </w:rPr>
      </w:pPr>
    </w:p>
    <w:p w:rsidR="00473098" w:rsidRPr="00BB4F73" w:rsidRDefault="00473098" w:rsidP="00473098">
      <w:pPr>
        <w:ind w:firstLine="709"/>
        <w:jc w:val="both"/>
        <w:rPr>
          <w:color w:val="FF0000"/>
        </w:rPr>
      </w:pPr>
    </w:p>
    <w:p w:rsidR="00473098" w:rsidRDefault="00473098" w:rsidP="00473098">
      <w:pPr>
        <w:rPr>
          <w:sz w:val="28"/>
          <w:szCs w:val="28"/>
        </w:rPr>
      </w:pPr>
    </w:p>
    <w:p w:rsidR="00473098" w:rsidRDefault="00473098" w:rsidP="00473098">
      <w:pPr>
        <w:rPr>
          <w:sz w:val="24"/>
          <w:szCs w:val="24"/>
        </w:rPr>
      </w:pPr>
    </w:p>
    <w:p w:rsidR="00473098" w:rsidRDefault="00473098" w:rsidP="00473098"/>
    <w:sectPr w:rsidR="0047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CA"/>
    <w:rsid w:val="000E7913"/>
    <w:rsid w:val="004625AA"/>
    <w:rsid w:val="00473098"/>
    <w:rsid w:val="00496CA8"/>
    <w:rsid w:val="006A7561"/>
    <w:rsid w:val="00BA29E3"/>
    <w:rsid w:val="00D57F76"/>
    <w:rsid w:val="00F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3098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473098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">
    <w:name w:val=" Знак1"/>
    <w:basedOn w:val="a"/>
    <w:rsid w:val="006A75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9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3098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473098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">
    <w:name w:val=" Знак1"/>
    <w:basedOn w:val="a"/>
    <w:rsid w:val="006A75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9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2020-05-06T08:03:00Z</cp:lastPrinted>
  <dcterms:created xsi:type="dcterms:W3CDTF">2020-05-06T07:00:00Z</dcterms:created>
  <dcterms:modified xsi:type="dcterms:W3CDTF">2020-05-06T08:03:00Z</dcterms:modified>
</cp:coreProperties>
</file>